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B4" w:rsidRDefault="00D844E1" w:rsidP="000E75B4">
      <w:pPr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6DDC2B5" wp14:editId="348392D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97405" cy="1104900"/>
            <wp:effectExtent l="0" t="0" r="0" b="0"/>
            <wp:wrapSquare wrapText="bothSides"/>
            <wp:docPr id="6" name="Immagine 6" descr="Z:\Dati comuni\LOGHI\logo robintur\BB NUOVO logo-clic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Dati comuni\LOGHI\logo robintur\BB NUOVO logo-click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0967" distB="83000" distL="166935" distR="208714" simplePos="0" relativeHeight="251664384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align>top</wp:align>
            </wp:positionV>
            <wp:extent cx="2442481" cy="1176513"/>
            <wp:effectExtent l="76200" t="76200" r="129540" b="138430"/>
            <wp:wrapSquare wrapText="bothSides"/>
            <wp:docPr id="4" name="Immagine 4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81" cy="11765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B4" w:rsidRDefault="000E75B4" w:rsidP="000E75B4">
      <w:pPr>
        <w:rPr>
          <w:rFonts w:ascii="Verdana" w:hAnsi="Verdana" w:cs="Verdana"/>
          <w:color w:val="000000"/>
          <w:sz w:val="18"/>
          <w:szCs w:val="18"/>
        </w:rPr>
      </w:pPr>
    </w:p>
    <w:p w:rsidR="000E75B4" w:rsidRDefault="000E75B4" w:rsidP="000E75B4">
      <w:pPr>
        <w:rPr>
          <w:rFonts w:ascii="Verdana" w:hAnsi="Verdana" w:cs="Verdana"/>
          <w:color w:val="000000"/>
          <w:sz w:val="18"/>
          <w:szCs w:val="18"/>
        </w:rPr>
      </w:pPr>
    </w:p>
    <w:p w:rsidR="000E75B4" w:rsidRDefault="000E75B4" w:rsidP="000E75B4">
      <w:pPr>
        <w:rPr>
          <w:rFonts w:ascii="Verdana" w:hAnsi="Verdana" w:cs="Verdana"/>
          <w:color w:val="000000"/>
          <w:sz w:val="18"/>
          <w:szCs w:val="18"/>
        </w:rPr>
      </w:pPr>
    </w:p>
    <w:p w:rsidR="000E75B4" w:rsidRPr="00D844E1" w:rsidRDefault="00D844E1" w:rsidP="000E75B4">
      <w:pPr>
        <w:rPr>
          <w:rFonts w:ascii="Verdana" w:hAnsi="Verdana" w:cs="Verdana"/>
          <w:b/>
          <w:color w:val="000000"/>
          <w:sz w:val="22"/>
          <w:szCs w:val="22"/>
        </w:rPr>
      </w:pPr>
      <w:r w:rsidRPr="00D844E1">
        <w:rPr>
          <w:rFonts w:ascii="Verdana" w:hAnsi="Verdana" w:cs="Verdana"/>
          <w:b/>
          <w:color w:val="000000"/>
          <w:sz w:val="22"/>
          <w:szCs w:val="22"/>
        </w:rPr>
        <w:t>In collaborazione con</w:t>
      </w:r>
    </w:p>
    <w:p w:rsidR="000E75B4" w:rsidRDefault="000E75B4" w:rsidP="000E75B4">
      <w:pPr>
        <w:rPr>
          <w:rFonts w:ascii="Verdana" w:hAnsi="Verdana" w:cs="Verdana"/>
          <w:color w:val="000000"/>
          <w:sz w:val="18"/>
          <w:szCs w:val="18"/>
        </w:rPr>
      </w:pPr>
    </w:p>
    <w:p w:rsidR="000E75B4" w:rsidRDefault="000E75B4" w:rsidP="000E75B4">
      <w:pPr>
        <w:rPr>
          <w:rFonts w:ascii="Verdana" w:hAnsi="Verdana" w:cs="Verdana"/>
          <w:color w:val="000000"/>
          <w:sz w:val="18"/>
          <w:szCs w:val="18"/>
        </w:rPr>
      </w:pPr>
    </w:p>
    <w:p w:rsidR="000E75B4" w:rsidRDefault="000E75B4" w:rsidP="000E75B4">
      <w:pPr>
        <w:rPr>
          <w:rFonts w:ascii="Verdana" w:hAnsi="Verdana" w:cs="Verdana"/>
          <w:color w:val="000000"/>
          <w:sz w:val="18"/>
          <w:szCs w:val="18"/>
        </w:rPr>
      </w:pPr>
    </w:p>
    <w:p w:rsidR="000E75B4" w:rsidRDefault="000E75B4" w:rsidP="000E75B4">
      <w:pPr>
        <w:rPr>
          <w:rFonts w:ascii="Verdana" w:hAnsi="Verdana" w:cs="Verdana"/>
          <w:color w:val="000000"/>
          <w:sz w:val="18"/>
          <w:szCs w:val="18"/>
        </w:rPr>
      </w:pPr>
    </w:p>
    <w:p w:rsidR="000E75B4" w:rsidRDefault="000E75B4" w:rsidP="000E75B4">
      <w:pPr>
        <w:rPr>
          <w:rFonts w:ascii="Verdana" w:hAnsi="Verdana" w:cs="Verdana"/>
          <w:color w:val="000000"/>
          <w:sz w:val="18"/>
          <w:szCs w:val="18"/>
        </w:rPr>
      </w:pPr>
    </w:p>
    <w:p w:rsidR="001C46DA" w:rsidRDefault="00D844E1" w:rsidP="001C46DA">
      <w:pPr>
        <w:rPr>
          <w:b/>
        </w:rPr>
      </w:pPr>
      <w:r w:rsidRPr="00D844E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CF395" wp14:editId="6C6974F7">
                <wp:simplePos x="0" y="0"/>
                <wp:positionH relativeFrom="margin">
                  <wp:posOffset>706120</wp:posOffset>
                </wp:positionH>
                <wp:positionV relativeFrom="margin">
                  <wp:posOffset>1433195</wp:posOffset>
                </wp:positionV>
                <wp:extent cx="1828800" cy="1828800"/>
                <wp:effectExtent l="0" t="0" r="0" b="63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44E1" w:rsidRPr="00D844E1" w:rsidRDefault="00D844E1" w:rsidP="00D844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4E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Viaggio a ROMA e dintorni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CF3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5.6pt;margin-top:112.85pt;width:2in;height:2in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:rsidR="00D844E1" w:rsidRPr="00D844E1" w:rsidRDefault="00D844E1" w:rsidP="00D844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44E1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Viaggio a ROMA e dintorni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844E1" w:rsidRDefault="00D844E1" w:rsidP="001C46DA">
      <w:pPr>
        <w:rPr>
          <w:b/>
        </w:rPr>
      </w:pPr>
    </w:p>
    <w:p w:rsidR="00D844E1" w:rsidRDefault="00D844E1" w:rsidP="001C46DA">
      <w:pPr>
        <w:rPr>
          <w:b/>
        </w:rPr>
      </w:pPr>
    </w:p>
    <w:p w:rsidR="00D844E1" w:rsidRDefault="00D844E1" w:rsidP="001C46DA">
      <w:pPr>
        <w:rPr>
          <w:b/>
        </w:rPr>
      </w:pPr>
    </w:p>
    <w:p w:rsidR="00D844E1" w:rsidRPr="00D844E1" w:rsidRDefault="001C46DA" w:rsidP="00D844E1">
      <w:pPr>
        <w:jc w:val="center"/>
        <w:rPr>
          <w:sz w:val="32"/>
          <w:szCs w:val="32"/>
        </w:rPr>
      </w:pPr>
      <w:r w:rsidRPr="00D844E1">
        <w:rPr>
          <w:b/>
          <w:sz w:val="40"/>
          <w:szCs w:val="40"/>
        </w:rPr>
        <w:t xml:space="preserve">3/8 dicembre ’17 </w:t>
      </w:r>
      <w:r w:rsidRPr="00D844E1">
        <w:rPr>
          <w:sz w:val="32"/>
          <w:szCs w:val="32"/>
        </w:rPr>
        <w:t>(6 giorni/5 notti)</w:t>
      </w:r>
    </w:p>
    <w:p w:rsidR="001C46DA" w:rsidRPr="00D844E1" w:rsidRDefault="001C46DA" w:rsidP="00D844E1">
      <w:pPr>
        <w:jc w:val="center"/>
        <w:rPr>
          <w:b/>
          <w:i/>
          <w:sz w:val="28"/>
          <w:szCs w:val="28"/>
        </w:rPr>
      </w:pPr>
      <w:proofErr w:type="gramStart"/>
      <w:r w:rsidRPr="00D844E1">
        <w:rPr>
          <w:b/>
          <w:i/>
          <w:sz w:val="28"/>
          <w:szCs w:val="28"/>
        </w:rPr>
        <w:t>in</w:t>
      </w:r>
      <w:proofErr w:type="gramEnd"/>
      <w:r w:rsidRPr="00D844E1">
        <w:rPr>
          <w:b/>
          <w:i/>
          <w:sz w:val="28"/>
          <w:szCs w:val="28"/>
        </w:rPr>
        <w:t xml:space="preserve"> pullman G.T. da Ravenna, Cervia, Castiglione e Forlì</w:t>
      </w:r>
    </w:p>
    <w:p w:rsidR="001C46DA" w:rsidRDefault="001C46DA" w:rsidP="001C46DA">
      <w:pPr>
        <w:jc w:val="center"/>
        <w:rPr>
          <w:b/>
          <w:sz w:val="32"/>
          <w:szCs w:val="32"/>
        </w:rPr>
      </w:pPr>
    </w:p>
    <w:p w:rsidR="001C46DA" w:rsidRPr="00F75B9A" w:rsidRDefault="001C46DA" w:rsidP="001C46DA">
      <w:pPr>
        <w:jc w:val="both"/>
        <w:rPr>
          <w:sz w:val="23"/>
          <w:szCs w:val="23"/>
        </w:rPr>
      </w:pPr>
      <w:r w:rsidRPr="00F75B9A">
        <w:rPr>
          <w:b/>
          <w:sz w:val="23"/>
          <w:szCs w:val="23"/>
        </w:rPr>
        <w:t>1’ giorno</w:t>
      </w:r>
      <w:r w:rsidRPr="00F75B9A">
        <w:rPr>
          <w:sz w:val="23"/>
          <w:szCs w:val="23"/>
        </w:rPr>
        <w:t xml:space="preserve"> – Partenza in pullman G.T. nella prima mattinata per </w:t>
      </w:r>
      <w:r w:rsidRPr="00F75B9A">
        <w:rPr>
          <w:b/>
          <w:sz w:val="23"/>
          <w:szCs w:val="23"/>
        </w:rPr>
        <w:t>ROMA</w:t>
      </w:r>
      <w:r w:rsidRPr="00F75B9A">
        <w:rPr>
          <w:sz w:val="23"/>
          <w:szCs w:val="23"/>
        </w:rPr>
        <w:t xml:space="preserve">, </w:t>
      </w:r>
      <w:r w:rsidRPr="00F75B9A">
        <w:rPr>
          <w:i/>
          <w:sz w:val="23"/>
          <w:szCs w:val="23"/>
          <w:u w:val="single"/>
        </w:rPr>
        <w:t>pranzo libero</w:t>
      </w:r>
      <w:r w:rsidRPr="00F75B9A">
        <w:rPr>
          <w:sz w:val="23"/>
          <w:szCs w:val="23"/>
        </w:rPr>
        <w:t xml:space="preserve"> lungo il percorso. </w:t>
      </w:r>
    </w:p>
    <w:p w:rsidR="001C46DA" w:rsidRPr="00F75B9A" w:rsidRDefault="001C46DA" w:rsidP="001C46DA">
      <w:pPr>
        <w:jc w:val="both"/>
        <w:rPr>
          <w:sz w:val="23"/>
          <w:szCs w:val="23"/>
        </w:rPr>
      </w:pPr>
      <w:r w:rsidRPr="00F75B9A">
        <w:rPr>
          <w:sz w:val="23"/>
          <w:szCs w:val="23"/>
        </w:rPr>
        <w:t xml:space="preserve">Nel primo pomeriggio </w:t>
      </w:r>
      <w:r w:rsidRPr="00F75B9A">
        <w:rPr>
          <w:sz w:val="23"/>
          <w:szCs w:val="23"/>
          <w:u w:val="single"/>
        </w:rPr>
        <w:t>incontro con la guida</w:t>
      </w:r>
      <w:r w:rsidRPr="00F75B9A">
        <w:rPr>
          <w:sz w:val="23"/>
          <w:szCs w:val="23"/>
        </w:rPr>
        <w:t xml:space="preserve"> e con una bella passeggiata si visita (visite esterne) </w:t>
      </w:r>
      <w:r w:rsidRPr="00F75B9A">
        <w:rPr>
          <w:b/>
          <w:sz w:val="23"/>
          <w:szCs w:val="23"/>
        </w:rPr>
        <w:t xml:space="preserve">Piazza San Pietro con la Basilica, Via della Conciliazione, Castel </w:t>
      </w:r>
      <w:proofErr w:type="spellStart"/>
      <w:r w:rsidRPr="00F75B9A">
        <w:rPr>
          <w:b/>
          <w:sz w:val="23"/>
          <w:szCs w:val="23"/>
        </w:rPr>
        <w:t>S.Angelo</w:t>
      </w:r>
      <w:proofErr w:type="spellEnd"/>
      <w:r w:rsidRPr="00F75B9A">
        <w:rPr>
          <w:b/>
          <w:sz w:val="23"/>
          <w:szCs w:val="23"/>
        </w:rPr>
        <w:t xml:space="preserve">, Ponte </w:t>
      </w:r>
      <w:proofErr w:type="spellStart"/>
      <w:r w:rsidRPr="00F75B9A">
        <w:rPr>
          <w:b/>
          <w:sz w:val="23"/>
          <w:szCs w:val="23"/>
        </w:rPr>
        <w:t>S.Angelo</w:t>
      </w:r>
      <w:proofErr w:type="spellEnd"/>
      <w:r w:rsidRPr="00F75B9A">
        <w:rPr>
          <w:b/>
          <w:sz w:val="23"/>
          <w:szCs w:val="23"/>
        </w:rPr>
        <w:t xml:space="preserve">, Palazzo di Giustizia, attraversamento di Ponte Cavour, Mausoleo di Augusto, Ara </w:t>
      </w:r>
      <w:proofErr w:type="spellStart"/>
      <w:r w:rsidRPr="00F75B9A">
        <w:rPr>
          <w:b/>
          <w:sz w:val="23"/>
          <w:szCs w:val="23"/>
        </w:rPr>
        <w:t>Pacis</w:t>
      </w:r>
      <w:proofErr w:type="spellEnd"/>
      <w:r w:rsidRPr="00F75B9A">
        <w:rPr>
          <w:b/>
          <w:sz w:val="23"/>
          <w:szCs w:val="23"/>
        </w:rPr>
        <w:t>, Piazza del Popolo,</w:t>
      </w:r>
      <w:r w:rsidRPr="00F75B9A">
        <w:rPr>
          <w:sz w:val="23"/>
          <w:szCs w:val="23"/>
        </w:rPr>
        <w:t xml:space="preserve"> visita interna per i quadri di </w:t>
      </w:r>
      <w:r w:rsidRPr="00F75B9A">
        <w:rPr>
          <w:b/>
          <w:sz w:val="23"/>
          <w:szCs w:val="23"/>
        </w:rPr>
        <w:t>Caravaggio nella Cappella Cerasi</w:t>
      </w:r>
      <w:r w:rsidRPr="00F75B9A">
        <w:rPr>
          <w:sz w:val="23"/>
          <w:szCs w:val="23"/>
        </w:rPr>
        <w:t xml:space="preserve"> della Basilica di Sana Maria del Popolo (apertura 16 – 19; santa messa ore 18.30), </w:t>
      </w:r>
      <w:r w:rsidRPr="00F75B9A">
        <w:rPr>
          <w:b/>
          <w:sz w:val="23"/>
          <w:szCs w:val="23"/>
        </w:rPr>
        <w:t>terrazza del Pincio</w:t>
      </w:r>
      <w:r w:rsidRPr="00F75B9A">
        <w:rPr>
          <w:sz w:val="23"/>
          <w:szCs w:val="23"/>
        </w:rPr>
        <w:t xml:space="preserve">. Proseguimento per </w:t>
      </w:r>
      <w:r w:rsidRPr="00F75B9A">
        <w:rPr>
          <w:sz w:val="23"/>
          <w:szCs w:val="23"/>
          <w:u w:val="single"/>
        </w:rPr>
        <w:t>l’hotel</w:t>
      </w:r>
      <w:r w:rsidR="00D844E1" w:rsidRPr="00F75B9A">
        <w:rPr>
          <w:sz w:val="23"/>
          <w:szCs w:val="23"/>
          <w:u w:val="single"/>
        </w:rPr>
        <w:t xml:space="preserve"> 4 stelle centrale</w:t>
      </w:r>
      <w:r w:rsidR="00677258" w:rsidRPr="00F75B9A">
        <w:rPr>
          <w:sz w:val="23"/>
          <w:szCs w:val="23"/>
          <w:u w:val="single"/>
        </w:rPr>
        <w:t xml:space="preserve"> (100 mt. </w:t>
      </w:r>
      <w:proofErr w:type="gramStart"/>
      <w:r w:rsidR="00677258" w:rsidRPr="00F75B9A">
        <w:rPr>
          <w:sz w:val="23"/>
          <w:szCs w:val="23"/>
          <w:u w:val="single"/>
        </w:rPr>
        <w:t>da</w:t>
      </w:r>
      <w:proofErr w:type="gramEnd"/>
      <w:r w:rsidR="00677258" w:rsidRPr="00F75B9A">
        <w:rPr>
          <w:sz w:val="23"/>
          <w:szCs w:val="23"/>
          <w:u w:val="single"/>
        </w:rPr>
        <w:t xml:space="preserve"> Piazza Navona)</w:t>
      </w:r>
      <w:r w:rsidR="00677258" w:rsidRPr="00F75B9A">
        <w:rPr>
          <w:sz w:val="23"/>
          <w:szCs w:val="23"/>
        </w:rPr>
        <w:t xml:space="preserve"> </w:t>
      </w:r>
      <w:r w:rsidRPr="00F75B9A">
        <w:rPr>
          <w:sz w:val="23"/>
          <w:szCs w:val="23"/>
        </w:rPr>
        <w:t xml:space="preserve">, sistemazione nelle camere, cena in ristorante e pernottamento.  </w:t>
      </w:r>
    </w:p>
    <w:p w:rsidR="001C46DA" w:rsidRPr="001C46DA" w:rsidRDefault="001C46DA" w:rsidP="001C46DA">
      <w:pPr>
        <w:rPr>
          <w:sz w:val="16"/>
          <w:szCs w:val="16"/>
        </w:rPr>
      </w:pPr>
    </w:p>
    <w:p w:rsidR="001C46DA" w:rsidRPr="00F75B9A" w:rsidRDefault="00F75B9A" w:rsidP="00F75B9A">
      <w:pPr>
        <w:jc w:val="both"/>
        <w:rPr>
          <w:sz w:val="23"/>
          <w:szCs w:val="23"/>
        </w:rPr>
      </w:pPr>
      <w:r w:rsidRPr="00F75B9A">
        <w:rPr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3964305</wp:posOffset>
            </wp:positionH>
            <wp:positionV relativeFrom="margin">
              <wp:posOffset>5605780</wp:posOffset>
            </wp:positionV>
            <wp:extent cx="2781300" cy="1139190"/>
            <wp:effectExtent l="0" t="76200" r="76200" b="3810"/>
            <wp:wrapSquare wrapText="bothSides"/>
            <wp:docPr id="3" name="Immagine 3" descr="http://www.romaoggi.eu/wp-content/uploads/2016/10/1245_t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maoggi.eu/wp-content/uploads/2016/10/1245_top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6DA" w:rsidRPr="00F75B9A">
        <w:rPr>
          <w:b/>
          <w:sz w:val="23"/>
          <w:szCs w:val="23"/>
        </w:rPr>
        <w:t xml:space="preserve">2’ giorno </w:t>
      </w:r>
      <w:r w:rsidR="001C46DA" w:rsidRPr="00F75B9A">
        <w:rPr>
          <w:sz w:val="23"/>
          <w:szCs w:val="23"/>
        </w:rPr>
        <w:t xml:space="preserve">– Prima colazione in hotel. Intera giornata dedicata alla </w:t>
      </w:r>
      <w:r w:rsidR="001C46DA" w:rsidRPr="00F75B9A">
        <w:rPr>
          <w:b/>
          <w:sz w:val="23"/>
          <w:szCs w:val="23"/>
        </w:rPr>
        <w:t>visita guidata</w:t>
      </w:r>
      <w:r w:rsidR="001C46DA" w:rsidRPr="00F75B9A">
        <w:rPr>
          <w:sz w:val="23"/>
          <w:szCs w:val="23"/>
        </w:rPr>
        <w:t xml:space="preserve"> ai Castelli Romani. Visita di </w:t>
      </w:r>
      <w:r w:rsidR="001C46DA" w:rsidRPr="00F75B9A">
        <w:rPr>
          <w:b/>
          <w:sz w:val="23"/>
          <w:szCs w:val="23"/>
        </w:rPr>
        <w:t xml:space="preserve">Frascati </w:t>
      </w:r>
      <w:r w:rsidR="001C46DA" w:rsidRPr="00F75B9A">
        <w:rPr>
          <w:sz w:val="23"/>
          <w:szCs w:val="23"/>
        </w:rPr>
        <w:t xml:space="preserve">il cui nome ha un'origine storica importane, infatti, nasce dopo la distruzione di </w:t>
      </w:r>
      <w:proofErr w:type="spellStart"/>
      <w:r w:rsidR="001C46DA" w:rsidRPr="00F75B9A">
        <w:rPr>
          <w:sz w:val="23"/>
          <w:szCs w:val="23"/>
        </w:rPr>
        <w:t>Tusculum</w:t>
      </w:r>
      <w:proofErr w:type="spellEnd"/>
      <w:r w:rsidR="001C46DA" w:rsidRPr="00F75B9A">
        <w:rPr>
          <w:sz w:val="23"/>
          <w:szCs w:val="23"/>
        </w:rPr>
        <w:t xml:space="preserve">, che costrinse gli abitanti a rifugiarsi in delle case di frasche, da cui appunto prende il nome la località. Passeggiata nel </w:t>
      </w:r>
      <w:r w:rsidR="001C46DA" w:rsidRPr="00F75B9A">
        <w:rPr>
          <w:b/>
          <w:sz w:val="23"/>
          <w:szCs w:val="23"/>
        </w:rPr>
        <w:t xml:space="preserve">giardino posteriore di Villa Aldobrandini </w:t>
      </w:r>
      <w:r w:rsidR="001C46DA" w:rsidRPr="00F75B9A">
        <w:rPr>
          <w:sz w:val="23"/>
          <w:szCs w:val="23"/>
        </w:rPr>
        <w:t>(villa non aperta al pubblico). Si prosegue per</w:t>
      </w:r>
      <w:r w:rsidR="001C46DA" w:rsidRPr="00F75B9A">
        <w:rPr>
          <w:b/>
          <w:sz w:val="23"/>
          <w:szCs w:val="23"/>
        </w:rPr>
        <w:t xml:space="preserve"> Grottaferrata </w:t>
      </w:r>
      <w:r w:rsidR="001C46DA" w:rsidRPr="00F75B9A">
        <w:rPr>
          <w:sz w:val="23"/>
          <w:szCs w:val="23"/>
        </w:rPr>
        <w:t>divenuta celebre per la sua</w:t>
      </w:r>
      <w:r w:rsidR="001C46DA" w:rsidRPr="00F75B9A">
        <w:rPr>
          <w:b/>
          <w:sz w:val="23"/>
          <w:szCs w:val="23"/>
        </w:rPr>
        <w:t xml:space="preserve"> Abbazia Greca di S. Nilo. </w:t>
      </w:r>
      <w:r w:rsidR="001C46DA" w:rsidRPr="00F75B9A">
        <w:rPr>
          <w:sz w:val="23"/>
          <w:szCs w:val="23"/>
        </w:rPr>
        <w:t>E</w:t>
      </w:r>
      <w:r w:rsidR="001C46DA" w:rsidRPr="00F75B9A">
        <w:rPr>
          <w:bCs/>
          <w:sz w:val="23"/>
          <w:szCs w:val="23"/>
        </w:rPr>
        <w:t xml:space="preserve">ssa è ormai l’unica Abbazia di rito greco-bizantino esistente in Italia. Non solo per questa circostanza ma anche per la sua storia antichissima - di cui conserva cospicue testimonianze - e la sua particolare conformazione a fortezza, essa è un unicum fra i luoghi di culto del nostro Paese. Proseguimento per </w:t>
      </w:r>
      <w:r w:rsidR="001C46DA" w:rsidRPr="00F75B9A">
        <w:rPr>
          <w:b/>
          <w:bCs/>
          <w:sz w:val="23"/>
          <w:szCs w:val="23"/>
        </w:rPr>
        <w:t>Castel Gandolfo</w:t>
      </w:r>
      <w:r w:rsidR="001C46DA" w:rsidRPr="00F75B9A">
        <w:rPr>
          <w:sz w:val="23"/>
          <w:szCs w:val="23"/>
          <w:shd w:val="clear" w:color="auto" w:fill="FFFFFF"/>
        </w:rPr>
        <w:t xml:space="preserve"> </w:t>
      </w:r>
      <w:r w:rsidR="001C46DA" w:rsidRPr="00F75B9A">
        <w:rPr>
          <w:sz w:val="23"/>
          <w:szCs w:val="23"/>
          <w:u w:val="single"/>
          <w:shd w:val="clear" w:color="auto" w:fill="FFFFFF"/>
        </w:rPr>
        <w:t>e visita con audioguida</w:t>
      </w:r>
      <w:r w:rsidR="001C46DA" w:rsidRPr="00F75B9A">
        <w:rPr>
          <w:sz w:val="23"/>
          <w:szCs w:val="23"/>
          <w:shd w:val="clear" w:color="auto" w:fill="FFFFFF"/>
        </w:rPr>
        <w:t xml:space="preserve"> al </w:t>
      </w:r>
      <w:r w:rsidR="001C46DA" w:rsidRPr="00F75B9A">
        <w:rPr>
          <w:b/>
          <w:sz w:val="23"/>
          <w:szCs w:val="23"/>
          <w:shd w:val="clear" w:color="auto" w:fill="FFFFFF"/>
        </w:rPr>
        <w:t xml:space="preserve">Museo del Palazzo Apostolico </w:t>
      </w:r>
      <w:r w:rsidR="001C46DA" w:rsidRPr="00F75B9A">
        <w:rPr>
          <w:sz w:val="23"/>
          <w:szCs w:val="23"/>
          <w:shd w:val="clear" w:color="auto" w:fill="FFFFFF"/>
        </w:rPr>
        <w:t xml:space="preserve">(appartamento Pontificio e Galleria dei Ritratti dei Pontefici). </w:t>
      </w:r>
      <w:r w:rsidR="001C46DA" w:rsidRPr="00F75B9A">
        <w:rPr>
          <w:sz w:val="23"/>
          <w:szCs w:val="23"/>
        </w:rPr>
        <w:t>In museo appartenente alla</w:t>
      </w:r>
      <w:r w:rsidR="001C46DA" w:rsidRPr="00F75B9A">
        <w:rPr>
          <w:rStyle w:val="apple-converted-space"/>
          <w:sz w:val="23"/>
          <w:szCs w:val="23"/>
        </w:rPr>
        <w:t> </w:t>
      </w:r>
      <w:hyperlink r:id="rId9" w:tooltip="Chiesa cattolica" w:history="1">
        <w:r w:rsidR="001C46DA" w:rsidRPr="00F75B9A">
          <w:rPr>
            <w:rStyle w:val="Collegamentoipertestuale"/>
            <w:color w:val="auto"/>
            <w:sz w:val="23"/>
            <w:szCs w:val="23"/>
          </w:rPr>
          <w:t>Chiesa cattolica</w:t>
        </w:r>
      </w:hyperlink>
      <w:r w:rsidR="001C46DA" w:rsidRPr="00F75B9A">
        <w:rPr>
          <w:sz w:val="23"/>
          <w:szCs w:val="23"/>
        </w:rPr>
        <w:t xml:space="preserve"> ed in passato è stato una</w:t>
      </w:r>
      <w:r w:rsidR="001C46DA" w:rsidRPr="00F75B9A">
        <w:rPr>
          <w:rStyle w:val="apple-converted-space"/>
          <w:sz w:val="23"/>
          <w:szCs w:val="23"/>
        </w:rPr>
        <w:t> </w:t>
      </w:r>
      <w:hyperlink r:id="rId10" w:tooltip="Residenza papale" w:history="1">
        <w:r w:rsidR="001C46DA" w:rsidRPr="00F75B9A">
          <w:rPr>
            <w:rStyle w:val="Collegamentoipertestuale"/>
            <w:color w:val="auto"/>
            <w:sz w:val="23"/>
            <w:szCs w:val="23"/>
          </w:rPr>
          <w:t>residenza papale</w:t>
        </w:r>
      </w:hyperlink>
      <w:r w:rsidR="001C46DA" w:rsidRPr="00F75B9A">
        <w:rPr>
          <w:rStyle w:val="apple-converted-space"/>
          <w:sz w:val="23"/>
          <w:szCs w:val="23"/>
        </w:rPr>
        <w:t> </w:t>
      </w:r>
      <w:r w:rsidR="001C46DA" w:rsidRPr="00F75B9A">
        <w:rPr>
          <w:sz w:val="23"/>
          <w:szCs w:val="23"/>
        </w:rPr>
        <w:t>suburbana, esso si trova all'interno della</w:t>
      </w:r>
      <w:r w:rsidR="001C46DA" w:rsidRPr="00F75B9A">
        <w:rPr>
          <w:rStyle w:val="apple-converted-space"/>
          <w:sz w:val="23"/>
          <w:szCs w:val="23"/>
        </w:rPr>
        <w:t> </w:t>
      </w:r>
      <w:r w:rsidR="001C46DA" w:rsidRPr="00F75B9A">
        <w:rPr>
          <w:sz w:val="23"/>
          <w:szCs w:val="23"/>
        </w:rPr>
        <w:t>zona extraterritoriale</w:t>
      </w:r>
      <w:r w:rsidR="001C46DA" w:rsidRPr="00F75B9A">
        <w:rPr>
          <w:rStyle w:val="apple-converted-space"/>
          <w:sz w:val="23"/>
          <w:szCs w:val="23"/>
        </w:rPr>
        <w:t> </w:t>
      </w:r>
      <w:r w:rsidR="001C46DA" w:rsidRPr="00F75B9A">
        <w:rPr>
          <w:sz w:val="23"/>
          <w:szCs w:val="23"/>
        </w:rPr>
        <w:t>delle</w:t>
      </w:r>
      <w:r w:rsidR="001C46DA" w:rsidRPr="00F75B9A">
        <w:rPr>
          <w:rStyle w:val="apple-converted-space"/>
          <w:sz w:val="23"/>
          <w:szCs w:val="23"/>
        </w:rPr>
        <w:t> </w:t>
      </w:r>
      <w:hyperlink r:id="rId11" w:tooltip="Ville Pontificie di Castel Gandolfo" w:history="1">
        <w:r w:rsidR="001C46DA" w:rsidRPr="00F75B9A">
          <w:rPr>
            <w:rStyle w:val="Collegamentoipertestuale"/>
            <w:color w:val="auto"/>
            <w:sz w:val="23"/>
            <w:szCs w:val="23"/>
          </w:rPr>
          <w:t>Ville Pontificie di Castel Gandolfo</w:t>
        </w:r>
      </w:hyperlink>
      <w:r w:rsidR="001C46DA" w:rsidRPr="00F75B9A">
        <w:rPr>
          <w:sz w:val="23"/>
          <w:szCs w:val="23"/>
        </w:rPr>
        <w:t>, sui</w:t>
      </w:r>
      <w:r w:rsidR="001C46DA" w:rsidRPr="00F75B9A">
        <w:rPr>
          <w:rStyle w:val="apple-converted-space"/>
          <w:sz w:val="23"/>
          <w:szCs w:val="23"/>
        </w:rPr>
        <w:t> </w:t>
      </w:r>
      <w:hyperlink r:id="rId12" w:tooltip="Colli Albani" w:history="1">
        <w:r w:rsidR="001C46DA" w:rsidRPr="00F75B9A">
          <w:rPr>
            <w:rStyle w:val="Collegamentoipertestuale"/>
            <w:color w:val="auto"/>
            <w:sz w:val="23"/>
            <w:szCs w:val="23"/>
          </w:rPr>
          <w:t>Colli Albani</w:t>
        </w:r>
      </w:hyperlink>
      <w:r w:rsidR="001C46DA" w:rsidRPr="00F75B9A">
        <w:rPr>
          <w:sz w:val="23"/>
          <w:szCs w:val="23"/>
        </w:rPr>
        <w:t>, circa venti chilometri a sud di</w:t>
      </w:r>
      <w:r w:rsidR="001C46DA" w:rsidRPr="00F75B9A">
        <w:rPr>
          <w:rStyle w:val="apple-converted-space"/>
          <w:sz w:val="23"/>
          <w:szCs w:val="23"/>
        </w:rPr>
        <w:t> </w:t>
      </w:r>
      <w:hyperlink r:id="rId13" w:tooltip="Roma" w:history="1">
        <w:r w:rsidR="001C46DA" w:rsidRPr="00F75B9A">
          <w:rPr>
            <w:rStyle w:val="Collegamentoipertestuale"/>
            <w:color w:val="auto"/>
            <w:sz w:val="23"/>
            <w:szCs w:val="23"/>
          </w:rPr>
          <w:t>Roma</w:t>
        </w:r>
      </w:hyperlink>
      <w:r w:rsidR="001C46DA" w:rsidRPr="00F75B9A">
        <w:rPr>
          <w:sz w:val="23"/>
          <w:szCs w:val="23"/>
        </w:rPr>
        <w:t>. L'</w:t>
      </w:r>
      <w:hyperlink r:id="rId14" w:tooltip="Zone extraterritoriali della Santa Sede in Italia" w:history="1">
        <w:r w:rsidR="001C46DA" w:rsidRPr="00F75B9A">
          <w:rPr>
            <w:rStyle w:val="Collegamentoipertestuale"/>
            <w:color w:val="auto"/>
            <w:sz w:val="23"/>
            <w:szCs w:val="23"/>
          </w:rPr>
          <w:t>extraterritorialità</w:t>
        </w:r>
      </w:hyperlink>
      <w:r w:rsidR="001C46DA" w:rsidRPr="00F75B9A">
        <w:rPr>
          <w:rStyle w:val="apple-converted-space"/>
          <w:sz w:val="23"/>
          <w:szCs w:val="23"/>
        </w:rPr>
        <w:t> </w:t>
      </w:r>
      <w:r w:rsidR="001C46DA" w:rsidRPr="00F75B9A">
        <w:rPr>
          <w:sz w:val="23"/>
          <w:szCs w:val="23"/>
        </w:rPr>
        <w:t>delle Ville Pontificie, frequentate per la villeggiatura dai papi fin dai tempi di</w:t>
      </w:r>
      <w:r w:rsidR="001C46DA" w:rsidRPr="00F75B9A">
        <w:rPr>
          <w:rStyle w:val="apple-converted-space"/>
          <w:sz w:val="23"/>
          <w:szCs w:val="23"/>
        </w:rPr>
        <w:t> </w:t>
      </w:r>
      <w:hyperlink r:id="rId15" w:tooltip="Urbano VIII" w:history="1">
        <w:r w:rsidR="001C46DA" w:rsidRPr="00F75B9A">
          <w:rPr>
            <w:rStyle w:val="Collegamentoipertestuale"/>
            <w:color w:val="auto"/>
            <w:sz w:val="23"/>
            <w:szCs w:val="23"/>
          </w:rPr>
          <w:t>Urbano VIII</w:t>
        </w:r>
      </w:hyperlink>
      <w:r w:rsidR="001C46DA" w:rsidRPr="00F75B9A">
        <w:rPr>
          <w:sz w:val="23"/>
          <w:szCs w:val="23"/>
        </w:rPr>
        <w:t>, è stata riconosciuta con i</w:t>
      </w:r>
      <w:r w:rsidR="001C46DA" w:rsidRPr="00F75B9A">
        <w:rPr>
          <w:rStyle w:val="apple-converted-space"/>
          <w:sz w:val="23"/>
          <w:szCs w:val="23"/>
        </w:rPr>
        <w:t> </w:t>
      </w:r>
      <w:hyperlink r:id="rId16" w:tooltip="Patti Lateranensi" w:history="1">
        <w:r w:rsidR="001C46DA" w:rsidRPr="00F75B9A">
          <w:rPr>
            <w:rStyle w:val="Collegamentoipertestuale"/>
            <w:color w:val="auto"/>
            <w:sz w:val="23"/>
            <w:szCs w:val="23"/>
          </w:rPr>
          <w:t>Patti Lateranensi</w:t>
        </w:r>
      </w:hyperlink>
      <w:r w:rsidR="001C46DA" w:rsidRPr="00F75B9A">
        <w:rPr>
          <w:rStyle w:val="apple-converted-space"/>
          <w:sz w:val="23"/>
          <w:szCs w:val="23"/>
        </w:rPr>
        <w:t> </w:t>
      </w:r>
      <w:r w:rsidR="001C46DA" w:rsidRPr="00F75B9A">
        <w:rPr>
          <w:sz w:val="23"/>
          <w:szCs w:val="23"/>
        </w:rPr>
        <w:t>nel</w:t>
      </w:r>
      <w:r w:rsidR="001C46DA" w:rsidRPr="00F75B9A">
        <w:rPr>
          <w:rStyle w:val="apple-converted-space"/>
          <w:sz w:val="23"/>
          <w:szCs w:val="23"/>
        </w:rPr>
        <w:t> </w:t>
      </w:r>
      <w:hyperlink r:id="rId17" w:tooltip="1929" w:history="1">
        <w:r w:rsidR="001C46DA" w:rsidRPr="00F75B9A">
          <w:rPr>
            <w:rStyle w:val="Collegamentoipertestuale"/>
            <w:color w:val="auto"/>
            <w:sz w:val="23"/>
            <w:szCs w:val="23"/>
          </w:rPr>
          <w:t>1929</w:t>
        </w:r>
      </w:hyperlink>
      <w:r w:rsidR="001C46DA" w:rsidRPr="00F75B9A">
        <w:rPr>
          <w:sz w:val="23"/>
          <w:szCs w:val="23"/>
        </w:rPr>
        <w:t xml:space="preserve">. I pontefici erano soliti recarsi a Castel Gandolfo almeno una volta l'anno, d'estate. Il palazzo è parte integrante dell'area di oltre 55 ettari che costituisce il complesso delle Ville Pontificie.  Al termine della visita </w:t>
      </w:r>
      <w:r w:rsidR="001C46DA" w:rsidRPr="00F75B9A">
        <w:rPr>
          <w:i/>
          <w:sz w:val="23"/>
          <w:szCs w:val="23"/>
          <w:u w:val="single"/>
        </w:rPr>
        <w:t>pranzo libero</w:t>
      </w:r>
      <w:r w:rsidR="001C46DA" w:rsidRPr="00F75B9A">
        <w:rPr>
          <w:sz w:val="23"/>
          <w:szCs w:val="23"/>
        </w:rPr>
        <w:t xml:space="preserve">.  </w:t>
      </w:r>
    </w:p>
    <w:p w:rsidR="001C46DA" w:rsidRPr="00F75B9A" w:rsidRDefault="001C46DA" w:rsidP="00F75B9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75B9A">
        <w:rPr>
          <w:bCs/>
          <w:sz w:val="23"/>
          <w:szCs w:val="23"/>
        </w:rPr>
        <w:t xml:space="preserve">Nel pomeriggio proseguimento del tour </w:t>
      </w:r>
      <w:r w:rsidRPr="00F75B9A">
        <w:rPr>
          <w:sz w:val="23"/>
          <w:szCs w:val="23"/>
        </w:rPr>
        <w:t xml:space="preserve">percorrendo la </w:t>
      </w:r>
      <w:r w:rsidRPr="00F75B9A">
        <w:rPr>
          <w:b/>
          <w:sz w:val="23"/>
          <w:szCs w:val="23"/>
        </w:rPr>
        <w:t xml:space="preserve">panoramica via dei Laghi con sosta a Nemi per una passeggiata sul lago </w:t>
      </w:r>
      <w:r w:rsidRPr="00F75B9A">
        <w:rPr>
          <w:sz w:val="23"/>
          <w:szCs w:val="23"/>
        </w:rPr>
        <w:t>(suggestivo e solitario specchio d'acqua di intenso colore azzurro che occupa il fondo di una boscosa cavità ellittica (gli antichi lo chiamavano "specchio di Diana")</w:t>
      </w:r>
      <w:r w:rsidRPr="00F75B9A">
        <w:rPr>
          <w:b/>
          <w:sz w:val="23"/>
          <w:szCs w:val="23"/>
        </w:rPr>
        <w:t xml:space="preserve">, Genzano, Rocca di Papa. </w:t>
      </w:r>
      <w:r w:rsidRPr="00F75B9A">
        <w:rPr>
          <w:bCs/>
          <w:sz w:val="23"/>
          <w:szCs w:val="23"/>
        </w:rPr>
        <w:t>Rientro in hotel, cena in ristorante e pernottamento.</w:t>
      </w:r>
    </w:p>
    <w:p w:rsidR="001C46DA" w:rsidRPr="001C46DA" w:rsidRDefault="001C46DA" w:rsidP="001C46DA">
      <w:pPr>
        <w:rPr>
          <w:sz w:val="16"/>
          <w:szCs w:val="16"/>
        </w:rPr>
      </w:pPr>
    </w:p>
    <w:p w:rsidR="001C46DA" w:rsidRPr="00F75B9A" w:rsidRDefault="001C46DA" w:rsidP="001C46DA">
      <w:pPr>
        <w:jc w:val="both"/>
        <w:rPr>
          <w:sz w:val="23"/>
          <w:szCs w:val="23"/>
        </w:rPr>
      </w:pPr>
      <w:r w:rsidRPr="00F75B9A">
        <w:rPr>
          <w:b/>
          <w:sz w:val="23"/>
          <w:szCs w:val="23"/>
        </w:rPr>
        <w:t>3’ giorno</w:t>
      </w:r>
      <w:r w:rsidRPr="00F75B9A">
        <w:rPr>
          <w:sz w:val="23"/>
          <w:szCs w:val="23"/>
        </w:rPr>
        <w:t xml:space="preserve"> – Prima colazione in hotel. Partenza e visita guidata alle </w:t>
      </w:r>
      <w:r w:rsidRPr="00F75B9A">
        <w:rPr>
          <w:b/>
          <w:sz w:val="23"/>
          <w:szCs w:val="23"/>
        </w:rPr>
        <w:t>Catacombe di San Callisto</w:t>
      </w:r>
      <w:r w:rsidRPr="00F75B9A">
        <w:rPr>
          <w:sz w:val="23"/>
          <w:szCs w:val="23"/>
        </w:rPr>
        <w:t xml:space="preserve"> che</w:t>
      </w:r>
      <w:r w:rsidRPr="00F75B9A">
        <w:rPr>
          <w:b/>
          <w:sz w:val="23"/>
          <w:szCs w:val="23"/>
        </w:rPr>
        <w:t xml:space="preserve"> </w:t>
      </w:r>
      <w:r w:rsidRPr="00F75B9A">
        <w:rPr>
          <w:sz w:val="23"/>
          <w:szCs w:val="23"/>
        </w:rPr>
        <w:t>sorsero verso la metà del secondo secolo </w:t>
      </w:r>
      <w:r w:rsidRPr="00F75B9A">
        <w:rPr>
          <w:b/>
          <w:bCs/>
          <w:sz w:val="23"/>
          <w:szCs w:val="23"/>
        </w:rPr>
        <w:t>e sono tra le più grandi e importanti di Roma</w:t>
      </w:r>
      <w:r w:rsidRPr="00F75B9A">
        <w:rPr>
          <w:sz w:val="23"/>
          <w:szCs w:val="23"/>
        </w:rPr>
        <w:t xml:space="preserve">. Passeggiata nel parco delle Catacombe fino alla chiesa di San Sebastiano, proseguimento per la </w:t>
      </w:r>
      <w:r w:rsidRPr="00F75B9A">
        <w:rPr>
          <w:b/>
          <w:sz w:val="23"/>
          <w:szCs w:val="23"/>
        </w:rPr>
        <w:t>Villa di Massenzio</w:t>
      </w:r>
      <w:r w:rsidRPr="00F75B9A">
        <w:rPr>
          <w:sz w:val="23"/>
          <w:szCs w:val="23"/>
        </w:rPr>
        <w:t xml:space="preserve"> e il </w:t>
      </w:r>
      <w:r w:rsidRPr="00F75B9A">
        <w:rPr>
          <w:b/>
          <w:sz w:val="23"/>
          <w:szCs w:val="23"/>
        </w:rPr>
        <w:t>Mausoleo di Cecilia Metella.</w:t>
      </w:r>
      <w:r w:rsidRPr="00F75B9A">
        <w:rPr>
          <w:sz w:val="23"/>
          <w:szCs w:val="23"/>
        </w:rPr>
        <w:t xml:space="preserve">  </w:t>
      </w:r>
      <w:r w:rsidRPr="00F75B9A">
        <w:rPr>
          <w:i/>
          <w:sz w:val="23"/>
          <w:szCs w:val="23"/>
          <w:u w:val="single"/>
        </w:rPr>
        <w:t>Pranzo libero</w:t>
      </w:r>
      <w:r w:rsidRPr="00F75B9A">
        <w:rPr>
          <w:sz w:val="23"/>
          <w:szCs w:val="23"/>
        </w:rPr>
        <w:t xml:space="preserve">. </w:t>
      </w:r>
      <w:r w:rsidRPr="00F75B9A">
        <w:rPr>
          <w:b/>
          <w:sz w:val="23"/>
          <w:szCs w:val="23"/>
        </w:rPr>
        <w:t>Passeggiata sul basolato dell’Appia Antica</w:t>
      </w:r>
      <w:r w:rsidRPr="00F75B9A">
        <w:rPr>
          <w:sz w:val="23"/>
          <w:szCs w:val="23"/>
        </w:rPr>
        <w:t xml:space="preserve"> e sosta per la visita guidata di </w:t>
      </w:r>
      <w:r w:rsidRPr="00F75B9A">
        <w:rPr>
          <w:b/>
          <w:sz w:val="23"/>
          <w:szCs w:val="23"/>
        </w:rPr>
        <w:t>Villa dei Quintili</w:t>
      </w:r>
      <w:r w:rsidRPr="00F75B9A">
        <w:rPr>
          <w:sz w:val="23"/>
          <w:szCs w:val="23"/>
        </w:rPr>
        <w:t xml:space="preserve"> era la più grande e fastosa residenza del suburbio romano. Rientro in hotel, cena in hotel o ristorante, pernottamento.</w:t>
      </w:r>
    </w:p>
    <w:p w:rsidR="001C46DA" w:rsidRPr="001C46DA" w:rsidRDefault="001C46DA" w:rsidP="001C46DA">
      <w:pPr>
        <w:rPr>
          <w:sz w:val="16"/>
          <w:szCs w:val="16"/>
        </w:rPr>
      </w:pPr>
    </w:p>
    <w:p w:rsidR="001C46DA" w:rsidRPr="00F75B9A" w:rsidRDefault="001C46DA" w:rsidP="00F75B9A">
      <w:pPr>
        <w:jc w:val="both"/>
        <w:rPr>
          <w:sz w:val="23"/>
          <w:szCs w:val="23"/>
        </w:rPr>
      </w:pPr>
      <w:r w:rsidRPr="00F75B9A">
        <w:rPr>
          <w:b/>
          <w:sz w:val="23"/>
          <w:szCs w:val="23"/>
        </w:rPr>
        <w:t>4’ giorno</w:t>
      </w:r>
      <w:r w:rsidRPr="00F75B9A">
        <w:rPr>
          <w:sz w:val="23"/>
          <w:szCs w:val="23"/>
        </w:rPr>
        <w:t xml:space="preserve"> – Prima colazione in hotel. Partenza per </w:t>
      </w:r>
      <w:r w:rsidRPr="00F75B9A">
        <w:rPr>
          <w:b/>
          <w:sz w:val="23"/>
          <w:szCs w:val="23"/>
        </w:rPr>
        <w:t>Tivoli</w:t>
      </w:r>
      <w:r w:rsidRPr="00F75B9A">
        <w:rPr>
          <w:sz w:val="23"/>
          <w:szCs w:val="23"/>
        </w:rPr>
        <w:t xml:space="preserve"> e </w:t>
      </w:r>
      <w:r w:rsidRPr="00F75B9A">
        <w:rPr>
          <w:sz w:val="23"/>
          <w:szCs w:val="23"/>
          <w:u w:val="single"/>
        </w:rPr>
        <w:t>visita guidata</w:t>
      </w:r>
      <w:r w:rsidRPr="00F75B9A">
        <w:rPr>
          <w:sz w:val="23"/>
          <w:szCs w:val="23"/>
        </w:rPr>
        <w:t xml:space="preserve"> alle due principali ville:</w:t>
      </w:r>
    </w:p>
    <w:p w:rsidR="001C46DA" w:rsidRPr="00F75B9A" w:rsidRDefault="001C46DA" w:rsidP="00F75B9A">
      <w:pPr>
        <w:jc w:val="both"/>
        <w:rPr>
          <w:sz w:val="23"/>
          <w:szCs w:val="23"/>
        </w:rPr>
      </w:pPr>
      <w:r w:rsidRPr="00F75B9A">
        <w:rPr>
          <w:b/>
          <w:sz w:val="23"/>
          <w:szCs w:val="23"/>
        </w:rPr>
        <w:t>Villa Adriana,</w:t>
      </w:r>
      <w:r w:rsidRPr="00F75B9A">
        <w:rPr>
          <w:sz w:val="23"/>
          <w:szCs w:val="23"/>
        </w:rPr>
        <w:t xml:space="preserve"> uno dei complessi archeologici più suggestivi della romanità, fatta erigere da Imperatore Adriano, che volle ricordarvi i monumenti e luoghi ammirati durante i suoi viaggi in Oriente: Liceo, Accademia, Pritaneo e </w:t>
      </w:r>
      <w:proofErr w:type="spellStart"/>
      <w:r w:rsidRPr="00F75B9A">
        <w:rPr>
          <w:sz w:val="23"/>
          <w:szCs w:val="23"/>
        </w:rPr>
        <w:t>Pecile</w:t>
      </w:r>
      <w:proofErr w:type="spellEnd"/>
      <w:r w:rsidRPr="00F75B9A">
        <w:rPr>
          <w:sz w:val="23"/>
          <w:szCs w:val="23"/>
        </w:rPr>
        <w:t xml:space="preserve"> d'Atene, Canale di Canopo sul delta del Nilo, Valle di Tempe in Tessaglia.   </w:t>
      </w:r>
    </w:p>
    <w:p w:rsidR="001C46DA" w:rsidRPr="00F75B9A" w:rsidRDefault="001C46DA" w:rsidP="00F75B9A">
      <w:pPr>
        <w:jc w:val="both"/>
        <w:rPr>
          <w:sz w:val="23"/>
          <w:szCs w:val="23"/>
          <w:u w:val="single"/>
        </w:rPr>
      </w:pPr>
      <w:r w:rsidRPr="00F75B9A">
        <w:rPr>
          <w:b/>
          <w:sz w:val="23"/>
          <w:szCs w:val="23"/>
        </w:rPr>
        <w:t>Villa D’Este</w:t>
      </w:r>
      <w:r w:rsidRPr="00F75B9A">
        <w:rPr>
          <w:sz w:val="23"/>
          <w:szCs w:val="23"/>
        </w:rPr>
        <w:t xml:space="preserve">, costruita nel '500 per il card. Ippolito d'Este. Le sue sale sono decorate di affreschi della scuola romana del '500. Il superbo giardino digrada in terrazze d'acqua. </w:t>
      </w:r>
      <w:r w:rsidRPr="00F75B9A">
        <w:rPr>
          <w:i/>
          <w:sz w:val="23"/>
          <w:szCs w:val="23"/>
          <w:u w:val="single"/>
        </w:rPr>
        <w:t>Pranzo libero</w:t>
      </w:r>
      <w:r w:rsidRPr="00F75B9A">
        <w:rPr>
          <w:sz w:val="23"/>
          <w:szCs w:val="23"/>
          <w:u w:val="single"/>
        </w:rPr>
        <w:t xml:space="preserve">. </w:t>
      </w:r>
    </w:p>
    <w:p w:rsidR="001C46DA" w:rsidRPr="00F75B9A" w:rsidRDefault="001C46DA" w:rsidP="00F75B9A">
      <w:pPr>
        <w:jc w:val="both"/>
        <w:rPr>
          <w:sz w:val="23"/>
          <w:szCs w:val="23"/>
        </w:rPr>
      </w:pPr>
      <w:r w:rsidRPr="00F75B9A">
        <w:rPr>
          <w:sz w:val="23"/>
          <w:szCs w:val="23"/>
        </w:rPr>
        <w:lastRenderedPageBreak/>
        <w:t xml:space="preserve">Nel pomeriggio partenza per la </w:t>
      </w:r>
      <w:r w:rsidRPr="00F75B9A">
        <w:rPr>
          <w:b/>
          <w:sz w:val="23"/>
          <w:szCs w:val="23"/>
        </w:rPr>
        <w:t>visita guidata</w:t>
      </w:r>
      <w:r w:rsidRPr="00F75B9A">
        <w:rPr>
          <w:sz w:val="23"/>
          <w:szCs w:val="23"/>
        </w:rPr>
        <w:t xml:space="preserve"> al </w:t>
      </w:r>
      <w:r w:rsidRPr="00F75B9A">
        <w:rPr>
          <w:b/>
          <w:sz w:val="23"/>
          <w:szCs w:val="23"/>
        </w:rPr>
        <w:t>Museo Archeologico di Palestrina</w:t>
      </w:r>
      <w:r w:rsidRPr="00F75B9A">
        <w:rPr>
          <w:sz w:val="23"/>
          <w:szCs w:val="23"/>
        </w:rPr>
        <w:t xml:space="preserve"> costruito sopra i resti del </w:t>
      </w:r>
      <w:r w:rsidRPr="00F75B9A">
        <w:rPr>
          <w:b/>
          <w:sz w:val="23"/>
          <w:szCs w:val="23"/>
        </w:rPr>
        <w:t>Tempio della Fortuna Primigenia</w:t>
      </w:r>
      <w:r w:rsidRPr="00F75B9A">
        <w:rPr>
          <w:sz w:val="23"/>
          <w:szCs w:val="23"/>
        </w:rPr>
        <w:t xml:space="preserve"> che rappresenta uno dei luoghi di culto più importanti del mondo romano. Rientro a Roma, cena in hotel o ristorante, pernottamento. </w:t>
      </w:r>
    </w:p>
    <w:p w:rsidR="001C46DA" w:rsidRPr="001C46DA" w:rsidRDefault="001C46DA" w:rsidP="001C46DA">
      <w:pPr>
        <w:rPr>
          <w:sz w:val="16"/>
          <w:szCs w:val="16"/>
        </w:rPr>
      </w:pPr>
    </w:p>
    <w:p w:rsidR="001C46DA" w:rsidRPr="00F75B9A" w:rsidRDefault="001C46DA" w:rsidP="001C46DA">
      <w:pPr>
        <w:jc w:val="both"/>
        <w:rPr>
          <w:color w:val="000000"/>
          <w:sz w:val="23"/>
          <w:szCs w:val="23"/>
        </w:rPr>
      </w:pPr>
      <w:r w:rsidRPr="00F75B9A">
        <w:rPr>
          <w:b/>
          <w:sz w:val="23"/>
          <w:szCs w:val="23"/>
        </w:rPr>
        <w:t>5’ giorno</w:t>
      </w:r>
      <w:r w:rsidRPr="00F75B9A">
        <w:rPr>
          <w:sz w:val="23"/>
          <w:szCs w:val="23"/>
        </w:rPr>
        <w:t xml:space="preserve"> – Prima colazione in hotel. Partenza per </w:t>
      </w:r>
      <w:r w:rsidRPr="00F75B9A">
        <w:rPr>
          <w:b/>
          <w:sz w:val="23"/>
          <w:szCs w:val="23"/>
        </w:rPr>
        <w:t xml:space="preserve">Cerveteri </w:t>
      </w:r>
      <w:r w:rsidRPr="00F75B9A">
        <w:rPr>
          <w:sz w:val="23"/>
          <w:szCs w:val="23"/>
        </w:rPr>
        <w:t xml:space="preserve">e </w:t>
      </w:r>
      <w:r w:rsidRPr="00F75B9A">
        <w:rPr>
          <w:sz w:val="23"/>
          <w:szCs w:val="23"/>
          <w:u w:val="single"/>
        </w:rPr>
        <w:t>visita con guida</w:t>
      </w:r>
      <w:r w:rsidRPr="00F75B9A">
        <w:rPr>
          <w:sz w:val="23"/>
          <w:szCs w:val="23"/>
        </w:rPr>
        <w:t xml:space="preserve"> ad uno dei più suggestivi complessi monumentali etruschi. Proseguimento per il </w:t>
      </w:r>
      <w:r w:rsidRPr="00F75B9A">
        <w:rPr>
          <w:b/>
          <w:sz w:val="23"/>
          <w:szCs w:val="23"/>
        </w:rPr>
        <w:t xml:space="preserve">Lago di Bracciano, </w:t>
      </w:r>
      <w:r w:rsidRPr="00F75B9A">
        <w:rPr>
          <w:i/>
          <w:sz w:val="23"/>
          <w:szCs w:val="23"/>
          <w:u w:val="single"/>
        </w:rPr>
        <w:t>pranzo libero</w:t>
      </w:r>
      <w:r w:rsidRPr="00F75B9A">
        <w:rPr>
          <w:sz w:val="23"/>
          <w:szCs w:val="23"/>
        </w:rPr>
        <w:t xml:space="preserve">. </w:t>
      </w:r>
      <w:r w:rsidRPr="00F75B9A">
        <w:rPr>
          <w:color w:val="000000"/>
          <w:sz w:val="23"/>
          <w:szCs w:val="23"/>
        </w:rPr>
        <w:t xml:space="preserve">Nel pomeriggio </w:t>
      </w:r>
      <w:r w:rsidRPr="00F75B9A">
        <w:rPr>
          <w:color w:val="000000"/>
          <w:sz w:val="23"/>
          <w:szCs w:val="23"/>
          <w:u w:val="single"/>
        </w:rPr>
        <w:t>visita guidata</w:t>
      </w:r>
      <w:r w:rsidRPr="00F75B9A">
        <w:rPr>
          <w:color w:val="000000"/>
          <w:sz w:val="23"/>
          <w:szCs w:val="23"/>
        </w:rPr>
        <w:t xml:space="preserve"> al Museo del </w:t>
      </w:r>
      <w:r w:rsidRPr="00F75B9A">
        <w:rPr>
          <w:b/>
          <w:color w:val="000000"/>
          <w:sz w:val="23"/>
          <w:szCs w:val="23"/>
        </w:rPr>
        <w:t xml:space="preserve">Castello di </w:t>
      </w:r>
      <w:proofErr w:type="spellStart"/>
      <w:r w:rsidRPr="00F75B9A">
        <w:rPr>
          <w:b/>
          <w:color w:val="000000"/>
          <w:sz w:val="23"/>
          <w:szCs w:val="23"/>
        </w:rPr>
        <w:t>Odescalchi</w:t>
      </w:r>
      <w:proofErr w:type="spellEnd"/>
      <w:r w:rsidRPr="00F75B9A">
        <w:rPr>
          <w:b/>
          <w:color w:val="000000"/>
          <w:sz w:val="23"/>
          <w:szCs w:val="23"/>
        </w:rPr>
        <w:t xml:space="preserve">, </w:t>
      </w:r>
      <w:r w:rsidRPr="00F75B9A">
        <w:rPr>
          <w:color w:val="000000"/>
          <w:sz w:val="23"/>
          <w:szCs w:val="23"/>
        </w:rPr>
        <w:t>una delle più belle dimore feudali d’Europa. Il Museo</w:t>
      </w:r>
      <w:r w:rsidRPr="00F75B9A">
        <w:rPr>
          <w:b/>
          <w:color w:val="000000"/>
          <w:sz w:val="23"/>
          <w:szCs w:val="23"/>
        </w:rPr>
        <w:t xml:space="preserve"> </w:t>
      </w:r>
      <w:r w:rsidRPr="00F75B9A">
        <w:rPr>
          <w:color w:val="000000"/>
          <w:sz w:val="23"/>
          <w:szCs w:val="23"/>
        </w:rPr>
        <w:t>si sviluppa su una superfice di tremila metri quadrati attraversando le più importanti e affascinanti sale. La visita si snoda nella storia e nel tempo dal Medioevo al Rinascimento. Girando per i saloni, decorati da affreschi e arredi, originali dell'epoca, si respira tutta l'atmosfera magica del passato.</w:t>
      </w:r>
    </w:p>
    <w:p w:rsidR="001C46DA" w:rsidRPr="00F75B9A" w:rsidRDefault="001C46DA" w:rsidP="001C46DA">
      <w:pPr>
        <w:jc w:val="both"/>
        <w:rPr>
          <w:color w:val="000000"/>
          <w:sz w:val="23"/>
          <w:szCs w:val="23"/>
        </w:rPr>
      </w:pPr>
      <w:r w:rsidRPr="00F75B9A">
        <w:rPr>
          <w:color w:val="000000"/>
          <w:sz w:val="23"/>
          <w:szCs w:val="23"/>
        </w:rPr>
        <w:t xml:space="preserve">Proseguimento per </w:t>
      </w:r>
      <w:r w:rsidR="00D844E1" w:rsidRPr="00F75B9A">
        <w:rPr>
          <w:color w:val="000000"/>
          <w:sz w:val="23"/>
          <w:szCs w:val="23"/>
        </w:rPr>
        <w:t xml:space="preserve">la zona di </w:t>
      </w:r>
      <w:r w:rsidRPr="00F75B9A">
        <w:rPr>
          <w:b/>
          <w:color w:val="000000"/>
          <w:sz w:val="23"/>
          <w:szCs w:val="23"/>
        </w:rPr>
        <w:t>VITERBO</w:t>
      </w:r>
      <w:r w:rsidRPr="00F75B9A">
        <w:rPr>
          <w:color w:val="000000"/>
          <w:sz w:val="23"/>
          <w:szCs w:val="23"/>
        </w:rPr>
        <w:t>, sistemazione in hotel</w:t>
      </w:r>
      <w:r w:rsidR="00D844E1" w:rsidRPr="00F75B9A">
        <w:rPr>
          <w:color w:val="000000"/>
          <w:sz w:val="23"/>
          <w:szCs w:val="23"/>
        </w:rPr>
        <w:t xml:space="preserve"> 4 stelle</w:t>
      </w:r>
      <w:r w:rsidRPr="00F75B9A">
        <w:rPr>
          <w:color w:val="000000"/>
          <w:sz w:val="23"/>
          <w:szCs w:val="23"/>
        </w:rPr>
        <w:t xml:space="preserve">, cena e pernottamento. </w:t>
      </w:r>
    </w:p>
    <w:p w:rsidR="001C46DA" w:rsidRPr="001C46DA" w:rsidRDefault="001C46DA" w:rsidP="001C46DA">
      <w:pPr>
        <w:rPr>
          <w:sz w:val="16"/>
          <w:szCs w:val="16"/>
        </w:rPr>
      </w:pPr>
    </w:p>
    <w:p w:rsidR="001C46DA" w:rsidRPr="00F75B9A" w:rsidRDefault="001C46DA" w:rsidP="001C46DA">
      <w:pPr>
        <w:jc w:val="both"/>
        <w:rPr>
          <w:sz w:val="23"/>
          <w:szCs w:val="23"/>
        </w:rPr>
      </w:pPr>
      <w:r w:rsidRPr="00F75B9A">
        <w:rPr>
          <w:b/>
          <w:sz w:val="23"/>
          <w:szCs w:val="23"/>
        </w:rPr>
        <w:t>6’ giorno</w:t>
      </w:r>
      <w:r w:rsidRPr="00F75B9A">
        <w:rPr>
          <w:sz w:val="23"/>
          <w:szCs w:val="23"/>
        </w:rPr>
        <w:t xml:space="preserve"> – Prima colazione in hotel. </w:t>
      </w:r>
      <w:r w:rsidRPr="00F75B9A">
        <w:rPr>
          <w:sz w:val="23"/>
          <w:szCs w:val="23"/>
          <w:u w:val="single"/>
        </w:rPr>
        <w:t>Incontro con la guida</w:t>
      </w:r>
      <w:r w:rsidRPr="00F75B9A">
        <w:rPr>
          <w:sz w:val="23"/>
          <w:szCs w:val="23"/>
        </w:rPr>
        <w:t xml:space="preserve"> e visita di </w:t>
      </w:r>
      <w:r w:rsidRPr="00F75B9A">
        <w:rPr>
          <w:b/>
          <w:color w:val="000000"/>
          <w:sz w:val="23"/>
          <w:szCs w:val="23"/>
        </w:rPr>
        <w:t>Viterbo,</w:t>
      </w:r>
      <w:r w:rsidRPr="00F75B9A">
        <w:rPr>
          <w:color w:val="000000"/>
          <w:sz w:val="23"/>
          <w:szCs w:val="23"/>
        </w:rPr>
        <w:t xml:space="preserve"> una città che ancora oggi parla del suo illustre passato: da fulcro della civiltà etrusca e romana, allo status di libero comune e città dei Papi. Viterbo possiede ancora le mura dei secoli XI e XIII e numerose case medievali, piazze e scorci pittoreschi. Visita al Quartiere Medievale di </w:t>
      </w:r>
      <w:proofErr w:type="spellStart"/>
      <w:r w:rsidRPr="00F75B9A">
        <w:rPr>
          <w:color w:val="000000"/>
          <w:sz w:val="23"/>
          <w:szCs w:val="23"/>
        </w:rPr>
        <w:t>S.Pellegrino</w:t>
      </w:r>
      <w:proofErr w:type="spellEnd"/>
      <w:r w:rsidRPr="00F75B9A">
        <w:rPr>
          <w:color w:val="000000"/>
          <w:sz w:val="23"/>
          <w:szCs w:val="23"/>
        </w:rPr>
        <w:t xml:space="preserve"> e al Palazzo dei Papi. Proseguimento per </w:t>
      </w:r>
      <w:r w:rsidRPr="00F75B9A">
        <w:rPr>
          <w:b/>
          <w:sz w:val="23"/>
          <w:szCs w:val="23"/>
        </w:rPr>
        <w:t xml:space="preserve">Bagnaia, </w:t>
      </w:r>
      <w:r w:rsidRPr="00F75B9A">
        <w:rPr>
          <w:sz w:val="23"/>
          <w:szCs w:val="23"/>
          <w:u w:val="single"/>
        </w:rPr>
        <w:t>visita guidata</w:t>
      </w:r>
      <w:r w:rsidRPr="00F75B9A">
        <w:rPr>
          <w:sz w:val="23"/>
          <w:szCs w:val="23"/>
        </w:rPr>
        <w:t xml:space="preserve"> a </w:t>
      </w:r>
      <w:r w:rsidRPr="00F75B9A">
        <w:rPr>
          <w:b/>
          <w:sz w:val="23"/>
          <w:szCs w:val="23"/>
        </w:rPr>
        <w:t>Villa Lante,</w:t>
      </w:r>
      <w:r w:rsidRPr="00F75B9A">
        <w:rPr>
          <w:sz w:val="23"/>
          <w:szCs w:val="23"/>
        </w:rPr>
        <w:t xml:space="preserve"> residenza estiva dai vescovi di Viterbo con uno dei giardini più affascinanti e meglio conservati del manierismo italiano. </w:t>
      </w:r>
      <w:r w:rsidRPr="00F75B9A">
        <w:rPr>
          <w:i/>
          <w:sz w:val="23"/>
          <w:szCs w:val="23"/>
          <w:u w:val="single"/>
        </w:rPr>
        <w:t>Pranzo libero</w:t>
      </w:r>
      <w:r w:rsidRPr="00F75B9A">
        <w:rPr>
          <w:sz w:val="23"/>
          <w:szCs w:val="23"/>
        </w:rPr>
        <w:t xml:space="preserve">. Nel pomeriggio partenza per </w:t>
      </w:r>
      <w:r w:rsidRPr="00F75B9A">
        <w:rPr>
          <w:b/>
          <w:sz w:val="23"/>
          <w:szCs w:val="23"/>
        </w:rPr>
        <w:t xml:space="preserve">Bomarzo, </w:t>
      </w:r>
      <w:r w:rsidRPr="00F75B9A">
        <w:rPr>
          <w:sz w:val="23"/>
          <w:szCs w:val="23"/>
          <w:u w:val="single"/>
        </w:rPr>
        <w:t>visita guidata</w:t>
      </w:r>
      <w:r w:rsidRPr="00F75B9A">
        <w:rPr>
          <w:sz w:val="23"/>
          <w:szCs w:val="23"/>
        </w:rPr>
        <w:t xml:space="preserve"> al </w:t>
      </w:r>
      <w:r w:rsidRPr="00F75B9A">
        <w:rPr>
          <w:b/>
          <w:sz w:val="23"/>
          <w:szCs w:val="23"/>
        </w:rPr>
        <w:t>"Parco dei Mostri</w:t>
      </w:r>
      <w:r w:rsidRPr="00F75B9A">
        <w:rPr>
          <w:sz w:val="23"/>
          <w:szCs w:val="23"/>
        </w:rPr>
        <w:t xml:space="preserve">": singolare complesso monumentale. Si compone da terrazze digradanti verso il fondovalle, dove, tra una vegetazione rigogliosa, sono scolpite direttamente nelle rocce gigantesche figure di animali mostruosi e fantastici, di colossi favolosi e grotteschi. </w:t>
      </w:r>
      <w:r w:rsidR="00D844E1" w:rsidRPr="00F75B9A">
        <w:rPr>
          <w:sz w:val="23"/>
          <w:szCs w:val="23"/>
        </w:rPr>
        <w:t xml:space="preserve"> </w:t>
      </w:r>
      <w:r w:rsidRPr="00F75B9A">
        <w:rPr>
          <w:sz w:val="23"/>
          <w:szCs w:val="23"/>
        </w:rPr>
        <w:t xml:space="preserve">Inizio del viaggio di rientro con arrivo in serata. </w:t>
      </w:r>
    </w:p>
    <w:p w:rsidR="001C46DA" w:rsidRPr="00677258" w:rsidRDefault="001C46DA" w:rsidP="001C46DA">
      <w:pPr>
        <w:rPr>
          <w:sz w:val="16"/>
          <w:szCs w:val="16"/>
        </w:rPr>
      </w:pPr>
    </w:p>
    <w:p w:rsidR="00677258" w:rsidRPr="00677258" w:rsidRDefault="001C46DA" w:rsidP="00677258">
      <w:pPr>
        <w:jc w:val="center"/>
        <w:rPr>
          <w:b/>
          <w:sz w:val="26"/>
          <w:szCs w:val="26"/>
        </w:rPr>
      </w:pPr>
      <w:r w:rsidRPr="00677258">
        <w:rPr>
          <w:b/>
          <w:sz w:val="26"/>
          <w:szCs w:val="26"/>
        </w:rPr>
        <w:t>QUOTA di PARTECIPAZIONE</w:t>
      </w:r>
    </w:p>
    <w:p w:rsidR="001C46DA" w:rsidRPr="00677258" w:rsidRDefault="00677258" w:rsidP="006772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758,00 Euro (m</w:t>
      </w:r>
      <w:r w:rsidR="001C46DA" w:rsidRPr="00677258">
        <w:rPr>
          <w:b/>
          <w:sz w:val="26"/>
          <w:szCs w:val="26"/>
        </w:rPr>
        <w:t xml:space="preserve">inimo 20 </w:t>
      </w:r>
      <w:proofErr w:type="gramStart"/>
      <w:r w:rsidR="001C46DA" w:rsidRPr="00677258">
        <w:rPr>
          <w:b/>
          <w:sz w:val="26"/>
          <w:szCs w:val="26"/>
        </w:rPr>
        <w:t>partecipanti</w:t>
      </w:r>
      <w:r>
        <w:rPr>
          <w:b/>
          <w:sz w:val="26"/>
          <w:szCs w:val="26"/>
        </w:rPr>
        <w:t xml:space="preserve">)   </w:t>
      </w:r>
      <w:proofErr w:type="gramEnd"/>
      <w:r>
        <w:rPr>
          <w:b/>
          <w:sz w:val="26"/>
          <w:szCs w:val="26"/>
        </w:rPr>
        <w:t xml:space="preserve"> 640,00 Euro (m</w:t>
      </w:r>
      <w:r w:rsidR="001C46DA" w:rsidRPr="00677258">
        <w:rPr>
          <w:b/>
          <w:sz w:val="26"/>
          <w:szCs w:val="26"/>
        </w:rPr>
        <w:t>inimo 30 partecipanti</w:t>
      </w:r>
      <w:r>
        <w:rPr>
          <w:b/>
          <w:sz w:val="26"/>
          <w:szCs w:val="26"/>
        </w:rPr>
        <w:t>)</w:t>
      </w:r>
    </w:p>
    <w:p w:rsidR="00677258" w:rsidRDefault="00677258" w:rsidP="00677258">
      <w:pPr>
        <w:jc w:val="center"/>
        <w:rPr>
          <w:color w:val="000000"/>
        </w:rPr>
      </w:pPr>
      <w:r>
        <w:rPr>
          <w:color w:val="000000"/>
        </w:rPr>
        <w:t>Supplemento camera singola</w:t>
      </w:r>
      <w:r>
        <w:rPr>
          <w:color w:val="000000"/>
        </w:rPr>
        <w:tab/>
      </w:r>
      <w:r>
        <w:rPr>
          <w:color w:val="000000"/>
        </w:rPr>
        <w:t xml:space="preserve"> 14</w:t>
      </w:r>
      <w:r>
        <w:rPr>
          <w:color w:val="000000"/>
        </w:rPr>
        <w:t>5,00 Euro</w:t>
      </w:r>
      <w:r>
        <w:rPr>
          <w:color w:val="000000"/>
        </w:rPr>
        <w:t xml:space="preserve"> (salvo disponibilità)</w:t>
      </w:r>
    </w:p>
    <w:p w:rsidR="001C46DA" w:rsidRPr="0016376F" w:rsidRDefault="001C46DA" w:rsidP="001C46DA">
      <w:pPr>
        <w:rPr>
          <w:sz w:val="8"/>
          <w:szCs w:val="8"/>
        </w:rPr>
      </w:pPr>
    </w:p>
    <w:p w:rsidR="001C46DA" w:rsidRPr="00F75B9A" w:rsidRDefault="001C46DA" w:rsidP="001C46DA">
      <w:pPr>
        <w:rPr>
          <w:b/>
          <w:sz w:val="23"/>
          <w:szCs w:val="23"/>
        </w:rPr>
      </w:pPr>
      <w:r w:rsidRPr="00F75B9A">
        <w:rPr>
          <w:b/>
          <w:sz w:val="23"/>
          <w:szCs w:val="23"/>
        </w:rPr>
        <w:t>La quota comprende:</w:t>
      </w:r>
    </w:p>
    <w:p w:rsidR="001C46DA" w:rsidRPr="00F75B9A" w:rsidRDefault="001C46DA" w:rsidP="001C46DA">
      <w:pPr>
        <w:numPr>
          <w:ilvl w:val="0"/>
          <w:numId w:val="13"/>
        </w:numPr>
        <w:rPr>
          <w:sz w:val="23"/>
          <w:szCs w:val="23"/>
        </w:rPr>
      </w:pPr>
      <w:r w:rsidRPr="00F75B9A">
        <w:rPr>
          <w:sz w:val="23"/>
          <w:szCs w:val="23"/>
        </w:rPr>
        <w:t>Viaggio in pullman G.T. (28 posti e 35 posti secondo numero iscritti)</w:t>
      </w:r>
    </w:p>
    <w:p w:rsidR="001C46DA" w:rsidRPr="00F75B9A" w:rsidRDefault="001C46DA" w:rsidP="001C46DA">
      <w:pPr>
        <w:numPr>
          <w:ilvl w:val="0"/>
          <w:numId w:val="13"/>
        </w:numPr>
        <w:rPr>
          <w:sz w:val="23"/>
          <w:szCs w:val="23"/>
        </w:rPr>
      </w:pPr>
      <w:r w:rsidRPr="00F75B9A">
        <w:rPr>
          <w:sz w:val="23"/>
          <w:szCs w:val="23"/>
        </w:rPr>
        <w:t>Sistemazione in hotel centrale prescelto in camere doppie con servizi</w:t>
      </w:r>
    </w:p>
    <w:p w:rsidR="00677258" w:rsidRPr="00F75B9A" w:rsidRDefault="001C46DA" w:rsidP="001C46DA">
      <w:pPr>
        <w:numPr>
          <w:ilvl w:val="0"/>
          <w:numId w:val="13"/>
        </w:numPr>
        <w:rPr>
          <w:sz w:val="23"/>
          <w:szCs w:val="23"/>
        </w:rPr>
      </w:pPr>
      <w:r w:rsidRPr="00F75B9A">
        <w:rPr>
          <w:sz w:val="23"/>
          <w:szCs w:val="23"/>
        </w:rPr>
        <w:t xml:space="preserve">Trattamento di mezza pensione </w:t>
      </w:r>
    </w:p>
    <w:p w:rsidR="001C46DA" w:rsidRPr="00F75B9A" w:rsidRDefault="001C46DA" w:rsidP="001C46DA">
      <w:pPr>
        <w:numPr>
          <w:ilvl w:val="0"/>
          <w:numId w:val="13"/>
        </w:numPr>
        <w:rPr>
          <w:sz w:val="23"/>
          <w:szCs w:val="23"/>
        </w:rPr>
      </w:pPr>
      <w:r w:rsidRPr="00F75B9A">
        <w:rPr>
          <w:sz w:val="23"/>
          <w:szCs w:val="23"/>
        </w:rPr>
        <w:t>Bevande ai pasti (1/4 di vino e ½ minerale)</w:t>
      </w:r>
    </w:p>
    <w:p w:rsidR="001C46DA" w:rsidRPr="00F75B9A" w:rsidRDefault="001C46DA" w:rsidP="001C46DA">
      <w:pPr>
        <w:numPr>
          <w:ilvl w:val="0"/>
          <w:numId w:val="13"/>
        </w:numPr>
        <w:rPr>
          <w:sz w:val="23"/>
          <w:szCs w:val="23"/>
        </w:rPr>
      </w:pPr>
      <w:r w:rsidRPr="00F75B9A">
        <w:rPr>
          <w:sz w:val="23"/>
          <w:szCs w:val="23"/>
        </w:rPr>
        <w:t>Servizio guida come da programma (5 intere giornate e mezza giornata)</w:t>
      </w:r>
    </w:p>
    <w:p w:rsidR="001C46DA" w:rsidRPr="00F75B9A" w:rsidRDefault="001C46DA" w:rsidP="001C46DA">
      <w:pPr>
        <w:numPr>
          <w:ilvl w:val="0"/>
          <w:numId w:val="13"/>
        </w:numPr>
        <w:rPr>
          <w:sz w:val="23"/>
          <w:szCs w:val="23"/>
        </w:rPr>
      </w:pPr>
      <w:r w:rsidRPr="00F75B9A">
        <w:rPr>
          <w:sz w:val="23"/>
          <w:szCs w:val="23"/>
        </w:rPr>
        <w:t>Costo ingresso e audioguida per Palazzo Apostolico Castel Gandolfo (10 Euro)</w:t>
      </w:r>
    </w:p>
    <w:p w:rsidR="001C46DA" w:rsidRPr="00F75B9A" w:rsidRDefault="001C46DA" w:rsidP="001C46DA">
      <w:pPr>
        <w:numPr>
          <w:ilvl w:val="0"/>
          <w:numId w:val="13"/>
        </w:numPr>
        <w:rPr>
          <w:sz w:val="23"/>
          <w:szCs w:val="23"/>
        </w:rPr>
      </w:pPr>
      <w:r w:rsidRPr="00F75B9A">
        <w:rPr>
          <w:sz w:val="23"/>
          <w:szCs w:val="23"/>
        </w:rPr>
        <w:t>Auricolari per tutto il periodo</w:t>
      </w:r>
    </w:p>
    <w:p w:rsidR="001C46DA" w:rsidRPr="00F75B9A" w:rsidRDefault="001C46DA" w:rsidP="001C46DA">
      <w:pPr>
        <w:numPr>
          <w:ilvl w:val="0"/>
          <w:numId w:val="13"/>
        </w:numPr>
        <w:rPr>
          <w:sz w:val="23"/>
          <w:szCs w:val="23"/>
        </w:rPr>
      </w:pPr>
      <w:r w:rsidRPr="00F75B9A">
        <w:rPr>
          <w:sz w:val="23"/>
          <w:szCs w:val="23"/>
        </w:rPr>
        <w:t xml:space="preserve">Assicurazione medica </w:t>
      </w:r>
      <w:proofErr w:type="spellStart"/>
      <w:r w:rsidRPr="00F75B9A">
        <w:rPr>
          <w:sz w:val="23"/>
          <w:szCs w:val="23"/>
        </w:rPr>
        <w:t>UnipolSai</w:t>
      </w:r>
      <w:proofErr w:type="spellEnd"/>
      <w:r w:rsidR="00F75B9A" w:rsidRPr="00F75B9A">
        <w:rPr>
          <w:sz w:val="23"/>
          <w:szCs w:val="23"/>
        </w:rPr>
        <w:t xml:space="preserve"> e a </w:t>
      </w:r>
      <w:r w:rsidRPr="00F75B9A">
        <w:rPr>
          <w:sz w:val="23"/>
          <w:szCs w:val="23"/>
        </w:rPr>
        <w:t>copertura delle penali d’annullamento</w:t>
      </w:r>
    </w:p>
    <w:p w:rsidR="001C46DA" w:rsidRPr="0016376F" w:rsidRDefault="001C46DA" w:rsidP="001C46DA">
      <w:pPr>
        <w:rPr>
          <w:sz w:val="8"/>
          <w:szCs w:val="8"/>
        </w:rPr>
      </w:pPr>
    </w:p>
    <w:p w:rsidR="001C46DA" w:rsidRPr="00F75B9A" w:rsidRDefault="001C46DA" w:rsidP="001C46DA">
      <w:pPr>
        <w:rPr>
          <w:b/>
          <w:sz w:val="23"/>
          <w:szCs w:val="23"/>
        </w:rPr>
      </w:pPr>
      <w:r w:rsidRPr="00F75B9A">
        <w:rPr>
          <w:b/>
          <w:sz w:val="23"/>
          <w:szCs w:val="23"/>
        </w:rPr>
        <w:t>La quota non comprende:</w:t>
      </w:r>
    </w:p>
    <w:p w:rsidR="001C46DA" w:rsidRPr="00F75B9A" w:rsidRDefault="001C46DA" w:rsidP="001C46DA">
      <w:pPr>
        <w:rPr>
          <w:sz w:val="23"/>
          <w:szCs w:val="23"/>
        </w:rPr>
      </w:pPr>
      <w:proofErr w:type="gramStart"/>
      <w:r w:rsidRPr="00F75B9A">
        <w:rPr>
          <w:sz w:val="23"/>
          <w:szCs w:val="23"/>
        </w:rPr>
        <w:t>pranzi</w:t>
      </w:r>
      <w:proofErr w:type="gramEnd"/>
      <w:r w:rsidRPr="00F75B9A">
        <w:rPr>
          <w:sz w:val="23"/>
          <w:szCs w:val="23"/>
        </w:rPr>
        <w:t xml:space="preserve"> – ingressi a pagamento – tassa di soggiorno da pagare direttamente in hotel (a R</w:t>
      </w:r>
      <w:r w:rsidR="00F75B9A" w:rsidRPr="00F75B9A">
        <w:rPr>
          <w:sz w:val="23"/>
          <w:szCs w:val="23"/>
        </w:rPr>
        <w:t>oma</w:t>
      </w:r>
      <w:r w:rsidRPr="00F75B9A">
        <w:rPr>
          <w:sz w:val="23"/>
          <w:szCs w:val="23"/>
        </w:rPr>
        <w:t xml:space="preserve"> 6,00 Euro a notte a persone per gli hotel 4 stelle / a V</w:t>
      </w:r>
      <w:r w:rsidR="00F75B9A" w:rsidRPr="00F75B9A">
        <w:rPr>
          <w:sz w:val="23"/>
          <w:szCs w:val="23"/>
        </w:rPr>
        <w:t>iterbo</w:t>
      </w:r>
      <w:r w:rsidRPr="00F75B9A">
        <w:rPr>
          <w:sz w:val="23"/>
          <w:szCs w:val="23"/>
        </w:rPr>
        <w:t xml:space="preserve"> 1,20 Euro a persona a notte) – quanto non indicato alla voce </w:t>
      </w:r>
      <w:proofErr w:type="spellStart"/>
      <w:r w:rsidRPr="00F75B9A">
        <w:rPr>
          <w:sz w:val="23"/>
          <w:szCs w:val="23"/>
        </w:rPr>
        <w:t>‘la</w:t>
      </w:r>
      <w:proofErr w:type="spellEnd"/>
      <w:r w:rsidRPr="00F75B9A">
        <w:rPr>
          <w:sz w:val="23"/>
          <w:szCs w:val="23"/>
        </w:rPr>
        <w:t xml:space="preserve"> quota comprende’ </w:t>
      </w:r>
    </w:p>
    <w:p w:rsidR="001C46DA" w:rsidRPr="0016376F" w:rsidRDefault="001C46DA" w:rsidP="001C46DA">
      <w:pPr>
        <w:rPr>
          <w:sz w:val="8"/>
          <w:szCs w:val="8"/>
        </w:rPr>
      </w:pPr>
    </w:p>
    <w:p w:rsidR="001C46DA" w:rsidRPr="003961A7" w:rsidRDefault="001C46DA" w:rsidP="001C46DA">
      <w:pPr>
        <w:jc w:val="center"/>
        <w:rPr>
          <w:b/>
        </w:rPr>
      </w:pPr>
      <w:r w:rsidRPr="003961A7">
        <w:rPr>
          <w:b/>
        </w:rPr>
        <w:t>Costi ingresso:</w:t>
      </w:r>
    </w:p>
    <w:p w:rsidR="001C46DA" w:rsidRDefault="001C46DA" w:rsidP="001C46DA">
      <w:pPr>
        <w:jc w:val="center"/>
      </w:pPr>
      <w:r>
        <w:t>Catacombe di San Callisto 8,00 Euro</w:t>
      </w:r>
      <w:r w:rsidR="00F75B9A">
        <w:t xml:space="preserve"> - </w:t>
      </w:r>
      <w:r>
        <w:t>Mausoleo Cecilia Metella e Villa Quintili – cumulativo 6,00 Euro</w:t>
      </w:r>
    </w:p>
    <w:p w:rsidR="001C46DA" w:rsidRDefault="001C46DA" w:rsidP="001C46DA">
      <w:pPr>
        <w:jc w:val="center"/>
      </w:pPr>
      <w:r>
        <w:t>Villa Adriana 8,00 Euro</w:t>
      </w:r>
      <w:r w:rsidR="00F75B9A">
        <w:t xml:space="preserve"> - </w:t>
      </w:r>
      <w:r>
        <w:t xml:space="preserve">Villa d’Este 8,00 </w:t>
      </w:r>
      <w:r w:rsidR="00F75B9A">
        <w:t>E</w:t>
      </w:r>
      <w:r>
        <w:t>uro</w:t>
      </w:r>
      <w:r w:rsidR="00F75B9A">
        <w:t xml:space="preserve"> - </w:t>
      </w:r>
      <w:r>
        <w:t>Museo Archeologico di Palestrina 5,00 Euro</w:t>
      </w:r>
    </w:p>
    <w:p w:rsidR="001C46DA" w:rsidRDefault="001C46DA" w:rsidP="001C46DA">
      <w:pPr>
        <w:jc w:val="center"/>
      </w:pPr>
      <w:r>
        <w:t>Necropoli di Cerveteri   8,00 Euro</w:t>
      </w:r>
      <w:r w:rsidR="00F75B9A">
        <w:t xml:space="preserve"> - </w:t>
      </w:r>
      <w:r>
        <w:t xml:space="preserve">Castello </w:t>
      </w:r>
      <w:proofErr w:type="spellStart"/>
      <w:r>
        <w:t>Odescalchi</w:t>
      </w:r>
      <w:proofErr w:type="spellEnd"/>
      <w:r>
        <w:t xml:space="preserve"> </w:t>
      </w:r>
      <w:bookmarkStart w:id="0" w:name="_GoBack"/>
      <w:bookmarkEnd w:id="0"/>
      <w:r>
        <w:t>6,00 Euro</w:t>
      </w:r>
    </w:p>
    <w:p w:rsidR="001C46DA" w:rsidRDefault="001C46DA" w:rsidP="001C46DA">
      <w:pPr>
        <w:jc w:val="center"/>
      </w:pPr>
      <w:r>
        <w:t>Viterbo Palazzo dei Papi   4,00 Euro</w:t>
      </w:r>
      <w:r w:rsidR="00F75B9A">
        <w:t xml:space="preserve">- </w:t>
      </w:r>
      <w:r>
        <w:t>Bagnaia Villa Lante 5,00 Euro</w:t>
      </w:r>
    </w:p>
    <w:p w:rsidR="001C46DA" w:rsidRPr="00635A93" w:rsidRDefault="001C46DA" w:rsidP="001C46DA">
      <w:pPr>
        <w:jc w:val="center"/>
      </w:pPr>
      <w:r>
        <w:t>Bomarzo Parco dei Mostri 10,00 Euro – 8,00 Euro gruppi minimo 30 persone</w:t>
      </w:r>
    </w:p>
    <w:p w:rsidR="001C46DA" w:rsidRDefault="001C46DA" w:rsidP="001C46DA">
      <w:pPr>
        <w:jc w:val="center"/>
        <w:rPr>
          <w:sz w:val="16"/>
          <w:szCs w:val="16"/>
        </w:rPr>
      </w:pPr>
    </w:p>
    <w:p w:rsidR="0016376F" w:rsidRPr="0016376F" w:rsidRDefault="0016376F" w:rsidP="001C46DA">
      <w:pPr>
        <w:jc w:val="center"/>
        <w:rPr>
          <w:b/>
          <w:sz w:val="26"/>
          <w:szCs w:val="26"/>
        </w:rPr>
      </w:pPr>
      <w:r w:rsidRPr="0016376F">
        <w:rPr>
          <w:b/>
          <w:sz w:val="26"/>
          <w:szCs w:val="26"/>
        </w:rPr>
        <w:t>Informazioni e prenotazioni:</w:t>
      </w:r>
    </w:p>
    <w:p w:rsidR="00F87676" w:rsidRPr="002315A2" w:rsidRDefault="00F87676" w:rsidP="00F75B9A">
      <w:pPr>
        <w:pStyle w:val="Normale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2315A2">
        <w:rPr>
          <w:b/>
          <w:sz w:val="26"/>
          <w:szCs w:val="26"/>
        </w:rPr>
        <w:t>Si ricevono fin da subito le iscrizioni presso gli uffici dell’Associazione a Castiglione</w:t>
      </w:r>
    </w:p>
    <w:p w:rsidR="00F87676" w:rsidRDefault="00F87676" w:rsidP="00F75B9A">
      <w:pPr>
        <w:pStyle w:val="NormaleWeb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 w:rsidRPr="002315A2">
        <w:rPr>
          <w:b/>
          <w:sz w:val="26"/>
          <w:szCs w:val="26"/>
        </w:rPr>
        <w:t>tutti</w:t>
      </w:r>
      <w:proofErr w:type="gramEnd"/>
      <w:r w:rsidRPr="002315A2">
        <w:rPr>
          <w:b/>
          <w:sz w:val="26"/>
          <w:szCs w:val="26"/>
        </w:rPr>
        <w:t xml:space="preserve"> i martedì dalle ore 10</w:t>
      </w:r>
      <w:r w:rsidR="00B05EFF">
        <w:rPr>
          <w:b/>
          <w:sz w:val="26"/>
          <w:szCs w:val="26"/>
        </w:rPr>
        <w:t>,</w:t>
      </w:r>
      <w:r w:rsidRPr="002315A2">
        <w:rPr>
          <w:b/>
          <w:sz w:val="26"/>
          <w:szCs w:val="26"/>
        </w:rPr>
        <w:t>00 alle 12</w:t>
      </w:r>
      <w:r w:rsidR="00B05EFF">
        <w:rPr>
          <w:b/>
          <w:sz w:val="26"/>
          <w:szCs w:val="26"/>
        </w:rPr>
        <w:t>,</w:t>
      </w:r>
      <w:r w:rsidRPr="002315A2">
        <w:rPr>
          <w:b/>
          <w:sz w:val="26"/>
          <w:szCs w:val="26"/>
        </w:rPr>
        <w:t>00</w:t>
      </w:r>
    </w:p>
    <w:p w:rsidR="00F87676" w:rsidRPr="002315A2" w:rsidRDefault="00F87676" w:rsidP="00F75B9A">
      <w:pPr>
        <w:pStyle w:val="NormaleWeb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per</w:t>
      </w:r>
      <w:proofErr w:type="gramEnd"/>
      <w:r>
        <w:rPr>
          <w:b/>
          <w:sz w:val="26"/>
          <w:szCs w:val="26"/>
        </w:rPr>
        <w:t xml:space="preserve"> i cervesi presso Caffè </w:t>
      </w:r>
      <w:proofErr w:type="spellStart"/>
      <w:r>
        <w:rPr>
          <w:b/>
          <w:sz w:val="26"/>
          <w:szCs w:val="26"/>
        </w:rPr>
        <w:t>Trucolo</w:t>
      </w:r>
      <w:proofErr w:type="spellEnd"/>
      <w:r>
        <w:rPr>
          <w:b/>
          <w:sz w:val="26"/>
          <w:szCs w:val="26"/>
        </w:rPr>
        <w:t xml:space="preserve"> </w:t>
      </w:r>
      <w:r w:rsidR="00B05EFF">
        <w:rPr>
          <w:b/>
          <w:sz w:val="26"/>
          <w:szCs w:val="26"/>
        </w:rPr>
        <w:t>lunedì</w:t>
      </w:r>
      <w:r>
        <w:rPr>
          <w:b/>
          <w:sz w:val="26"/>
          <w:szCs w:val="26"/>
        </w:rPr>
        <w:t xml:space="preserve"> </w:t>
      </w:r>
      <w:r w:rsidR="00F75B9A">
        <w:rPr>
          <w:b/>
          <w:sz w:val="26"/>
          <w:szCs w:val="26"/>
        </w:rPr>
        <w:t>11 sette</w:t>
      </w:r>
      <w:r>
        <w:rPr>
          <w:b/>
          <w:sz w:val="26"/>
          <w:szCs w:val="26"/>
        </w:rPr>
        <w:t>mbre dalle ore 11,</w:t>
      </w:r>
      <w:r w:rsidR="00F75B9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0 alle ore 12,</w:t>
      </w:r>
      <w:r w:rsidR="00F75B9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0</w:t>
      </w:r>
    </w:p>
    <w:p w:rsidR="00F87676" w:rsidRPr="002315A2" w:rsidRDefault="00F87676" w:rsidP="00F75B9A">
      <w:pPr>
        <w:pStyle w:val="NormaleWeb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 w:rsidRPr="002315A2">
        <w:rPr>
          <w:b/>
          <w:sz w:val="26"/>
          <w:szCs w:val="26"/>
        </w:rPr>
        <w:t>ogni</w:t>
      </w:r>
      <w:proofErr w:type="gramEnd"/>
      <w:r w:rsidRPr="002315A2">
        <w:rPr>
          <w:b/>
          <w:sz w:val="26"/>
          <w:szCs w:val="26"/>
        </w:rPr>
        <w:t xml:space="preserve"> giorno presso l’agenzia </w:t>
      </w:r>
      <w:proofErr w:type="spellStart"/>
      <w:r w:rsidRPr="002315A2">
        <w:rPr>
          <w:b/>
          <w:sz w:val="26"/>
          <w:szCs w:val="26"/>
        </w:rPr>
        <w:t>Esarcotours</w:t>
      </w:r>
      <w:proofErr w:type="spellEnd"/>
      <w:r w:rsidRPr="002315A2">
        <w:rPr>
          <w:b/>
          <w:sz w:val="26"/>
          <w:szCs w:val="26"/>
        </w:rPr>
        <w:t xml:space="preserve"> Gruppi  in via Salara 41 Ravenna</w:t>
      </w:r>
    </w:p>
    <w:p w:rsidR="00F87676" w:rsidRDefault="00F87676" w:rsidP="00B05EFF">
      <w:pPr>
        <w:autoSpaceDE w:val="0"/>
        <w:autoSpaceDN w:val="0"/>
        <w:adjustRightInd w:val="0"/>
        <w:spacing w:before="120" w:after="120"/>
        <w:jc w:val="center"/>
        <w:rPr>
          <w:b/>
          <w:sz w:val="26"/>
          <w:szCs w:val="26"/>
        </w:rPr>
      </w:pPr>
      <w:r w:rsidRPr="002315A2">
        <w:rPr>
          <w:b/>
          <w:sz w:val="26"/>
          <w:szCs w:val="26"/>
        </w:rPr>
        <w:t xml:space="preserve">Acconto al momento della prenotazione 200 euro </w:t>
      </w:r>
    </w:p>
    <w:p w:rsidR="00F87676" w:rsidRDefault="00F87676" w:rsidP="00F75B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Pr="002315A2">
        <w:rPr>
          <w:b/>
          <w:sz w:val="26"/>
          <w:szCs w:val="26"/>
        </w:rPr>
        <w:t xml:space="preserve">aldo </w:t>
      </w:r>
      <w:r>
        <w:rPr>
          <w:b/>
          <w:sz w:val="26"/>
          <w:szCs w:val="26"/>
        </w:rPr>
        <w:t xml:space="preserve">presso la sede dell’Associazione </w:t>
      </w:r>
      <w:r w:rsidR="00B05EFF">
        <w:rPr>
          <w:b/>
          <w:sz w:val="26"/>
          <w:szCs w:val="26"/>
        </w:rPr>
        <w:t>lunedì 6 novembre</w:t>
      </w:r>
      <w:r>
        <w:rPr>
          <w:b/>
          <w:sz w:val="26"/>
          <w:szCs w:val="26"/>
        </w:rPr>
        <w:t xml:space="preserve"> ’17 alle ore </w:t>
      </w:r>
      <w:r w:rsidR="00B05EFF">
        <w:rPr>
          <w:b/>
          <w:sz w:val="26"/>
          <w:szCs w:val="26"/>
        </w:rPr>
        <w:t>18,00</w:t>
      </w:r>
      <w:r>
        <w:rPr>
          <w:b/>
          <w:sz w:val="26"/>
          <w:szCs w:val="26"/>
        </w:rPr>
        <w:t>0</w:t>
      </w:r>
      <w:r w:rsidRPr="002315A2">
        <w:rPr>
          <w:b/>
          <w:sz w:val="26"/>
          <w:szCs w:val="26"/>
        </w:rPr>
        <w:t xml:space="preserve"> </w:t>
      </w:r>
    </w:p>
    <w:p w:rsidR="00F87676" w:rsidRPr="002315A2" w:rsidRDefault="00F87676" w:rsidP="00F75B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gramStart"/>
      <w:r>
        <w:rPr>
          <w:b/>
          <w:sz w:val="26"/>
          <w:szCs w:val="26"/>
        </w:rPr>
        <w:t>si</w:t>
      </w:r>
      <w:proofErr w:type="gramEnd"/>
      <w:r>
        <w:rPr>
          <w:b/>
          <w:sz w:val="26"/>
          <w:szCs w:val="26"/>
        </w:rPr>
        <w:t xml:space="preserve"> richiedono i pagamenti con assegni)</w:t>
      </w:r>
    </w:p>
    <w:p w:rsidR="00F87676" w:rsidRPr="0016376F" w:rsidRDefault="00F87676" w:rsidP="00F75B9A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F87676" w:rsidRPr="00EC4A39" w:rsidRDefault="00F87676" w:rsidP="00F75B9A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23935">
        <w:rPr>
          <w:b/>
          <w:sz w:val="28"/>
          <w:szCs w:val="28"/>
        </w:rPr>
        <w:t xml:space="preserve">PRENOTAZIONI ENTRO IL </w:t>
      </w:r>
      <w:r>
        <w:rPr>
          <w:b/>
          <w:sz w:val="28"/>
          <w:szCs w:val="28"/>
        </w:rPr>
        <w:t>1</w:t>
      </w:r>
      <w:r w:rsidR="00B05EFF">
        <w:rPr>
          <w:b/>
          <w:sz w:val="28"/>
          <w:szCs w:val="28"/>
        </w:rPr>
        <w:t>5 settembre</w:t>
      </w:r>
      <w:r>
        <w:rPr>
          <w:b/>
          <w:sz w:val="28"/>
          <w:szCs w:val="28"/>
        </w:rPr>
        <w:t xml:space="preserve"> ‘17</w:t>
      </w:r>
    </w:p>
    <w:p w:rsidR="00F87676" w:rsidRPr="0016376F" w:rsidRDefault="00F87676" w:rsidP="00F75B9A">
      <w:pPr>
        <w:pStyle w:val="NormaleWeb"/>
        <w:spacing w:before="0" w:beforeAutospacing="0" w:after="0" w:afterAutospacing="0"/>
        <w:jc w:val="center"/>
        <w:rPr>
          <w:b/>
          <w:sz w:val="6"/>
          <w:szCs w:val="6"/>
        </w:rPr>
      </w:pPr>
    </w:p>
    <w:p w:rsidR="00F87676" w:rsidRDefault="00F87676" w:rsidP="0016376F">
      <w:pPr>
        <w:autoSpaceDE w:val="0"/>
        <w:autoSpaceDN w:val="0"/>
        <w:adjustRightInd w:val="0"/>
        <w:spacing w:before="80"/>
        <w:jc w:val="center"/>
        <w:rPr>
          <w:rFonts w:ascii="Verdana" w:hAnsi="Verdana" w:cs="Verdana"/>
          <w:color w:val="000000"/>
          <w:sz w:val="18"/>
          <w:szCs w:val="18"/>
        </w:rPr>
      </w:pPr>
      <w:r w:rsidRPr="002315A2">
        <w:rPr>
          <w:b/>
          <w:sz w:val="22"/>
          <w:szCs w:val="22"/>
        </w:rPr>
        <w:t xml:space="preserve">Organizzazione tecnica </w:t>
      </w:r>
      <w:proofErr w:type="spellStart"/>
      <w:r w:rsidRPr="002315A2">
        <w:rPr>
          <w:b/>
          <w:sz w:val="22"/>
          <w:szCs w:val="22"/>
        </w:rPr>
        <w:t>Esarcotours</w:t>
      </w:r>
      <w:proofErr w:type="spellEnd"/>
      <w:r w:rsidRPr="002315A2">
        <w:rPr>
          <w:b/>
          <w:sz w:val="22"/>
          <w:szCs w:val="22"/>
        </w:rPr>
        <w:t xml:space="preserve"> filiale di Robintur spa – via Salara, 41 – </w:t>
      </w:r>
      <w:proofErr w:type="gramStart"/>
      <w:r w:rsidRPr="002315A2">
        <w:rPr>
          <w:b/>
          <w:sz w:val="22"/>
          <w:szCs w:val="22"/>
        </w:rPr>
        <w:t>Ravenna  tel.</w:t>
      </w:r>
      <w:proofErr w:type="gramEnd"/>
      <w:r w:rsidRPr="002315A2">
        <w:rPr>
          <w:b/>
          <w:sz w:val="22"/>
          <w:szCs w:val="22"/>
        </w:rPr>
        <w:t xml:space="preserve"> 0544 215343</w:t>
      </w:r>
    </w:p>
    <w:sectPr w:rsidR="00F87676" w:rsidSect="005575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427C"/>
    <w:multiLevelType w:val="hybridMultilevel"/>
    <w:tmpl w:val="9C96B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861"/>
    <w:multiLevelType w:val="hybridMultilevel"/>
    <w:tmpl w:val="1DEC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41B8"/>
    <w:multiLevelType w:val="hybridMultilevel"/>
    <w:tmpl w:val="086EB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20FE"/>
    <w:multiLevelType w:val="hybridMultilevel"/>
    <w:tmpl w:val="EBF6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6009"/>
    <w:multiLevelType w:val="hybridMultilevel"/>
    <w:tmpl w:val="E9B20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0C9D"/>
    <w:multiLevelType w:val="hybridMultilevel"/>
    <w:tmpl w:val="651C6582"/>
    <w:lvl w:ilvl="0" w:tplc="3A703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0531"/>
    <w:multiLevelType w:val="hybridMultilevel"/>
    <w:tmpl w:val="9ECCA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D7490"/>
    <w:multiLevelType w:val="hybridMultilevel"/>
    <w:tmpl w:val="2EAA9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5492"/>
    <w:multiLevelType w:val="hybridMultilevel"/>
    <w:tmpl w:val="4CE8B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34E47"/>
    <w:multiLevelType w:val="hybridMultilevel"/>
    <w:tmpl w:val="9F702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14AA9"/>
    <w:multiLevelType w:val="hybridMultilevel"/>
    <w:tmpl w:val="1130A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219C"/>
    <w:multiLevelType w:val="hybridMultilevel"/>
    <w:tmpl w:val="133A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2B0F"/>
    <w:multiLevelType w:val="hybridMultilevel"/>
    <w:tmpl w:val="491C1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42"/>
    <w:rsid w:val="00090164"/>
    <w:rsid w:val="000E75B4"/>
    <w:rsid w:val="00134458"/>
    <w:rsid w:val="0016376F"/>
    <w:rsid w:val="0018112D"/>
    <w:rsid w:val="0019080E"/>
    <w:rsid w:val="001C46DA"/>
    <w:rsid w:val="001E6A3B"/>
    <w:rsid w:val="00217C9C"/>
    <w:rsid w:val="00261B42"/>
    <w:rsid w:val="00273E16"/>
    <w:rsid w:val="002A146D"/>
    <w:rsid w:val="002C6B70"/>
    <w:rsid w:val="003A2EE5"/>
    <w:rsid w:val="00406E67"/>
    <w:rsid w:val="004B38AB"/>
    <w:rsid w:val="00501974"/>
    <w:rsid w:val="00557534"/>
    <w:rsid w:val="005A0C3A"/>
    <w:rsid w:val="0065707D"/>
    <w:rsid w:val="00677258"/>
    <w:rsid w:val="00754196"/>
    <w:rsid w:val="007822DF"/>
    <w:rsid w:val="00782F3D"/>
    <w:rsid w:val="007F4656"/>
    <w:rsid w:val="00811EDD"/>
    <w:rsid w:val="0084526C"/>
    <w:rsid w:val="00847E17"/>
    <w:rsid w:val="0088637D"/>
    <w:rsid w:val="00907766"/>
    <w:rsid w:val="009264AD"/>
    <w:rsid w:val="009930BE"/>
    <w:rsid w:val="00995BC6"/>
    <w:rsid w:val="009E1979"/>
    <w:rsid w:val="00A514A4"/>
    <w:rsid w:val="00AA36A6"/>
    <w:rsid w:val="00AB4D91"/>
    <w:rsid w:val="00B00DBC"/>
    <w:rsid w:val="00B05EFF"/>
    <w:rsid w:val="00B41142"/>
    <w:rsid w:val="00C273F9"/>
    <w:rsid w:val="00C74550"/>
    <w:rsid w:val="00C80B5A"/>
    <w:rsid w:val="00CD5AE1"/>
    <w:rsid w:val="00D42F55"/>
    <w:rsid w:val="00D844E1"/>
    <w:rsid w:val="00DA6842"/>
    <w:rsid w:val="00DE3D69"/>
    <w:rsid w:val="00E569BF"/>
    <w:rsid w:val="00EB69C4"/>
    <w:rsid w:val="00EC6087"/>
    <w:rsid w:val="00F57C9E"/>
    <w:rsid w:val="00F75B9A"/>
    <w:rsid w:val="00F87676"/>
    <w:rsid w:val="00F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F6E3462-4916-48D0-BE31-DAA6742B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14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B4D91"/>
    <w:pPr>
      <w:keepNext/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0B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41142"/>
    <w:pPr>
      <w:spacing w:before="100" w:beforeAutospacing="1" w:after="100" w:afterAutospacing="1"/>
    </w:pPr>
    <w:rPr>
      <w:snapToGrid/>
      <w:color w:val="000000"/>
    </w:rPr>
  </w:style>
  <w:style w:type="character" w:customStyle="1" w:styleId="Titolo4Carattere">
    <w:name w:val="Titolo 4 Carattere"/>
    <w:basedOn w:val="Carpredefinitoparagrafo"/>
    <w:link w:val="Titolo4"/>
    <w:rsid w:val="00AB4D91"/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AB4D9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B4D91"/>
    <w:rPr>
      <w:b/>
    </w:rPr>
  </w:style>
  <w:style w:type="paragraph" w:styleId="Intestazione">
    <w:name w:val="header"/>
    <w:basedOn w:val="Normale"/>
    <w:link w:val="IntestazioneCarattere"/>
    <w:rsid w:val="00AB4D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4D91"/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AA36A6"/>
    <w:pPr>
      <w:jc w:val="center"/>
    </w:pPr>
    <w:rPr>
      <w:b/>
      <w:snapToGrid/>
      <w:sz w:val="28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6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6A6"/>
    <w:rPr>
      <w:rFonts w:ascii="Tahoma" w:eastAsia="Times New Roman" w:hAnsi="Tahoma" w:cs="Tahoma"/>
      <w:snapToGrid w:val="0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0B5A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C80B5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80B5A"/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paragraph" w:customStyle="1" w:styleId="Textbody">
    <w:name w:val="Text body"/>
    <w:basedOn w:val="Normale"/>
    <w:rsid w:val="00C80B5A"/>
    <w:pPr>
      <w:widowControl w:val="0"/>
      <w:suppressAutoHyphens/>
      <w:autoSpaceDN w:val="0"/>
      <w:spacing w:after="120"/>
    </w:pPr>
    <w:rPr>
      <w:rFonts w:eastAsia="SimSun" w:cs="Mangal"/>
      <w:snapToGrid/>
      <w:kern w:val="3"/>
      <w:lang w:eastAsia="zh-CN" w:bidi="hi-IN"/>
    </w:rPr>
  </w:style>
  <w:style w:type="character" w:customStyle="1" w:styleId="apple-converted-space">
    <w:name w:val="apple-converted-space"/>
    <w:rsid w:val="0065707D"/>
  </w:style>
  <w:style w:type="paragraph" w:styleId="Corpotesto">
    <w:name w:val="Body Text"/>
    <w:basedOn w:val="Normale"/>
    <w:link w:val="CorpotestoCarattere"/>
    <w:uiPriority w:val="99"/>
    <w:semiHidden/>
    <w:unhideWhenUsed/>
    <w:rsid w:val="00CD5A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5AE1"/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omaoggi.eu/wp-content/uploads/2016/10/1245_top1.jpg" TargetMode="External"/><Relationship Id="rId13" Type="http://schemas.openxmlformats.org/officeDocument/2006/relationships/hyperlink" Target="https://it.wikipedia.org/wiki/Rom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t.wikipedia.org/wiki/Colli_Albani" TargetMode="External"/><Relationship Id="rId17" Type="http://schemas.openxmlformats.org/officeDocument/2006/relationships/hyperlink" Target="https://it.wikipedia.org/wiki/19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Patti_Lateranens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t.wikipedia.org/wiki/Ville_Pontificie_di_Castel_Gandolf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Urbano_VIII" TargetMode="External"/><Relationship Id="rId10" Type="http://schemas.openxmlformats.org/officeDocument/2006/relationships/hyperlink" Target="https://it.wikipedia.org/wiki/Residenza_papa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Chiesa_cattolica" TargetMode="External"/><Relationship Id="rId14" Type="http://schemas.openxmlformats.org/officeDocument/2006/relationships/hyperlink" Target="https://it.wikipedia.org/wiki/Zone_extraterritoriali_della_Santa_Sede_in_Ita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Omega</cp:lastModifiedBy>
  <cp:revision>7</cp:revision>
  <cp:lastPrinted>2017-07-05T14:56:00Z</cp:lastPrinted>
  <dcterms:created xsi:type="dcterms:W3CDTF">2017-07-05T14:56:00Z</dcterms:created>
  <dcterms:modified xsi:type="dcterms:W3CDTF">2017-07-31T15:00:00Z</dcterms:modified>
</cp:coreProperties>
</file>